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UNIVERZITA KARLOVA V PRAZE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(CHARLES UNIVERSITY IN PRAGUE)</w:t>
      </w:r>
    </w:p>
    <w:p w:rsidR="005E744A" w:rsidRPr="008A2FC9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FAKULTA SOCIALNICH VED 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(FACULTY OF SOCIAL SCIENCES)</w:t>
      </w:r>
    </w:p>
    <w:p w:rsidR="005E744A" w:rsidRPr="008A2FC9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Application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Form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Visiting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Researchers</w:t>
      </w:r>
      <w:proofErr w:type="spellEnd"/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744A" w:rsidRPr="008A2FC9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Note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researchers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Short</w:t>
      </w:r>
      <w:proofErr w:type="spellEnd"/>
      <w:r>
        <w:rPr>
          <w:rFonts w:ascii="Arial" w:hAnsi="Arial" w:cs="Arial"/>
        </w:rPr>
        <w:t xml:space="preserve"> Study </w:t>
      </w:r>
      <w:proofErr w:type="spellStart"/>
      <w:r>
        <w:rPr>
          <w:rFonts w:ascii="Arial" w:hAnsi="Arial" w:cs="Arial"/>
        </w:rPr>
        <w:t>Visits</w:t>
      </w:r>
      <w:proofErr w:type="spellEnd"/>
      <w:r>
        <w:rPr>
          <w:rFonts w:ascii="Arial" w:hAnsi="Arial" w:cs="Arial"/>
        </w:rPr>
        <w:t xml:space="preserve">, Free </w:t>
      </w:r>
      <w:proofErr w:type="spellStart"/>
      <w:r>
        <w:rPr>
          <w:rFonts w:ascii="Arial" w:hAnsi="Arial" w:cs="Arial"/>
        </w:rPr>
        <w:t>Movers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.) 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exchange</w:t>
      </w:r>
      <w:proofErr w:type="spellEnd"/>
      <w:r>
        <w:rPr>
          <w:rFonts w:ascii="Arial" w:hAnsi="Arial" w:cs="Arial"/>
        </w:rPr>
        <w:t xml:space="preserve"> student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Erasmus student,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use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. </w:t>
      </w:r>
    </w:p>
    <w:p w:rsidR="005E744A" w:rsidRPr="008A2FC9" w:rsidRDefault="005E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E744A" w:rsidRPr="008A2FC9" w:rsidRDefault="005E744A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proofErr w:type="spellStart"/>
      <w:r>
        <w:rPr>
          <w:rFonts w:ascii="Arial" w:hAnsi="Arial" w:cs="Arial"/>
          <w:b/>
          <w:bCs/>
        </w:rPr>
        <w:t>hereby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apply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enrol</w:t>
      </w:r>
      <w:proofErr w:type="spellEnd"/>
      <w:r>
        <w:rPr>
          <w:rFonts w:ascii="Arial" w:hAnsi="Arial" w:cs="Arial"/>
          <w:b/>
          <w:bCs/>
        </w:rPr>
        <w:t xml:space="preserve"> as a </w:t>
      </w:r>
      <w:proofErr w:type="spellStart"/>
      <w:r>
        <w:rPr>
          <w:rFonts w:ascii="Arial" w:hAnsi="Arial" w:cs="Arial"/>
          <w:b/>
          <w:bCs/>
        </w:rPr>
        <w:t>visiting</w:t>
      </w:r>
      <w:proofErr w:type="spellEnd"/>
      <w:r>
        <w:rPr>
          <w:rFonts w:ascii="Arial" w:hAnsi="Arial" w:cs="Arial"/>
          <w:b/>
          <w:bCs/>
        </w:rPr>
        <w:t xml:space="preserve"> student/</w:t>
      </w:r>
      <w:proofErr w:type="spellStart"/>
      <w:r>
        <w:rPr>
          <w:rFonts w:ascii="Arial" w:hAnsi="Arial" w:cs="Arial"/>
          <w:b/>
          <w:bCs/>
        </w:rPr>
        <w:t>researcher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</w:t>
      </w:r>
      <w:proofErr w:type="spellEnd"/>
      <w:r>
        <w:rPr>
          <w:rFonts w:ascii="Arial" w:hAnsi="Arial" w:cs="Arial"/>
          <w:b/>
          <w:bCs/>
        </w:rPr>
        <w:t xml:space="preserve"> Charles University </w:t>
      </w:r>
      <w:proofErr w:type="spellStart"/>
      <w:r>
        <w:rPr>
          <w:rFonts w:ascii="Arial" w:hAnsi="Arial" w:cs="Arial"/>
          <w:b/>
          <w:bCs/>
        </w:rPr>
        <w:t>Faculty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Socia</w:t>
      </w:r>
      <w:r w:rsidR="0021757B">
        <w:rPr>
          <w:rFonts w:ascii="Arial" w:hAnsi="Arial" w:cs="Arial"/>
          <w:b/>
          <w:bCs/>
        </w:rPr>
        <w:t>l</w:t>
      </w:r>
      <w:proofErr w:type="spellEnd"/>
      <w:r w:rsidR="0021757B">
        <w:rPr>
          <w:rFonts w:ascii="Arial" w:hAnsi="Arial" w:cs="Arial"/>
          <w:b/>
          <w:bCs/>
        </w:rPr>
        <w:t xml:space="preserve"> </w:t>
      </w:r>
      <w:proofErr w:type="spellStart"/>
      <w:r w:rsidR="0021757B">
        <w:rPr>
          <w:rFonts w:ascii="Arial" w:hAnsi="Arial" w:cs="Arial"/>
          <w:b/>
          <w:bCs/>
        </w:rPr>
        <w:t>Sciences</w:t>
      </w:r>
      <w:proofErr w:type="spellEnd"/>
      <w:r w:rsidR="0021757B">
        <w:rPr>
          <w:rFonts w:ascii="Arial" w:hAnsi="Arial" w:cs="Arial"/>
          <w:b/>
          <w:bCs/>
        </w:rPr>
        <w:t xml:space="preserve"> in </w:t>
      </w:r>
      <w:proofErr w:type="spellStart"/>
      <w:r w:rsidR="0021757B">
        <w:rPr>
          <w:rFonts w:ascii="Arial" w:hAnsi="Arial" w:cs="Arial"/>
          <w:b/>
          <w:bCs/>
        </w:rPr>
        <w:t>academic</w:t>
      </w:r>
      <w:proofErr w:type="spellEnd"/>
      <w:r w:rsidR="0021757B">
        <w:rPr>
          <w:rFonts w:ascii="Arial" w:hAnsi="Arial" w:cs="Arial"/>
          <w:b/>
          <w:bCs/>
        </w:rPr>
        <w:t xml:space="preserve"> </w:t>
      </w:r>
      <w:proofErr w:type="spellStart"/>
      <w:r w:rsidR="0021757B">
        <w:rPr>
          <w:rFonts w:ascii="Arial" w:hAnsi="Arial" w:cs="Arial"/>
          <w:b/>
          <w:bCs/>
        </w:rPr>
        <w:t>year</w:t>
      </w:r>
      <w:proofErr w:type="spellEnd"/>
      <w:r w:rsidR="0021757B">
        <w:rPr>
          <w:rFonts w:ascii="Arial" w:hAnsi="Arial" w:cs="Arial"/>
          <w:b/>
          <w:bCs/>
        </w:rPr>
        <w:t xml:space="preserve"> 2018/2019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Personal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Details</w:t>
      </w:r>
      <w:proofErr w:type="spellEnd"/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4886"/>
      </w:tblGrid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Gender:          </w:t>
            </w:r>
            <w:proofErr w:type="spellStart"/>
            <w:r>
              <w:rPr>
                <w:rFonts w:ascii="Arial" w:hAnsi="Arial" w:cs="Arial"/>
              </w:rPr>
              <w:t>female</w:t>
            </w:r>
            <w:proofErr w:type="spellEnd"/>
            <w:r>
              <w:rPr>
                <w:rFonts w:ascii="Arial" w:hAnsi="Arial" w:cs="Arial"/>
              </w:rPr>
              <w:t xml:space="preserve"> ○          male ○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Nationality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 xml:space="preserve">:    </w:t>
            </w:r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(YYYY / MM / DD)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/ House No.: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 xml:space="preserve"> (zip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correspondence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different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/ House No.: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 xml:space="preserve"> (zip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Telephone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8A2FC9" w:rsidRDefault="008A2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Intended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Period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Study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</w:rPr>
        <w:t>Autumn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Semester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Sep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Feb</w:t>
      </w:r>
      <w:proofErr w:type="spellEnd"/>
      <w:r>
        <w:rPr>
          <w:rFonts w:ascii="Arial" w:hAnsi="Arial" w:cs="Arial"/>
        </w:rPr>
        <w:t>)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Semester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Feb</w:t>
      </w:r>
      <w:proofErr w:type="spellEnd"/>
      <w:r>
        <w:rPr>
          <w:rFonts w:ascii="Arial" w:hAnsi="Arial" w:cs="Arial"/>
        </w:rPr>
        <w:t xml:space="preserve"> – Jun)</w:t>
      </w:r>
    </w:p>
    <w:p w:rsidR="005E744A" w:rsidRPr="008A2FC9" w:rsidRDefault="005E744A" w:rsidP="008A2F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Academic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Sep</w:t>
      </w:r>
      <w:proofErr w:type="spellEnd"/>
      <w:r>
        <w:rPr>
          <w:rFonts w:ascii="Arial" w:hAnsi="Arial" w:cs="Arial"/>
        </w:rPr>
        <w:t xml:space="preserve"> – Jun)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Area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Studies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(Major)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I </w:t>
      </w:r>
      <w:proofErr w:type="spellStart"/>
      <w:r>
        <w:rPr>
          <w:rFonts w:ascii="Arial" w:hAnsi="Arial" w:cs="Arial"/>
          <w:b/>
          <w:bCs/>
        </w:rPr>
        <w:t>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interested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enrolling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following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subject</w:t>
      </w:r>
      <w:proofErr w:type="spellEnd"/>
      <w:r>
        <w:rPr>
          <w:rFonts w:ascii="Arial" w:hAnsi="Arial" w:cs="Arial"/>
          <w:b/>
          <w:bCs/>
        </w:rPr>
        <w:t xml:space="preserve"> area (major</w:t>
      </w:r>
      <w:r>
        <w:rPr>
          <w:rFonts w:ascii="Arial" w:hAnsi="Arial" w:cs="Arial"/>
          <w:i/>
          <w:iCs/>
        </w:rPr>
        <w:t xml:space="preserve">).  </w:t>
      </w:r>
      <w:proofErr w:type="spellStart"/>
      <w:r>
        <w:rPr>
          <w:rFonts w:ascii="Arial" w:hAnsi="Arial" w:cs="Arial"/>
          <w:i/>
          <w:iCs/>
        </w:rPr>
        <w:t>Please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choose</w:t>
      </w:r>
      <w:proofErr w:type="spellEnd"/>
      <w:r>
        <w:rPr>
          <w:rFonts w:ascii="Arial" w:hAnsi="Arial" w:cs="Arial"/>
          <w:i/>
          <w:iCs/>
        </w:rPr>
        <w:t xml:space="preserve"> ONE </w:t>
      </w:r>
      <w:proofErr w:type="spellStart"/>
      <w:r>
        <w:rPr>
          <w:rFonts w:ascii="Arial" w:hAnsi="Arial" w:cs="Arial"/>
          <w:i/>
          <w:iCs/>
        </w:rPr>
        <w:t>subject</w:t>
      </w:r>
      <w:proofErr w:type="spellEnd"/>
      <w:r>
        <w:rPr>
          <w:rFonts w:ascii="Arial" w:hAnsi="Arial" w:cs="Arial"/>
          <w:i/>
          <w:iCs/>
        </w:rPr>
        <w:t xml:space="preserve"> area (major) </w:t>
      </w:r>
      <w:proofErr w:type="spellStart"/>
      <w:r>
        <w:rPr>
          <w:rFonts w:ascii="Arial" w:hAnsi="Arial" w:cs="Arial"/>
          <w:i/>
          <w:iCs/>
        </w:rPr>
        <w:t>from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list </w:t>
      </w:r>
      <w:proofErr w:type="spellStart"/>
      <w:r>
        <w:rPr>
          <w:rFonts w:ascii="Arial" w:hAnsi="Arial" w:cs="Arial"/>
          <w:i/>
          <w:iCs/>
        </w:rPr>
        <w:t>below</w:t>
      </w:r>
      <w:proofErr w:type="spellEnd"/>
      <w:r>
        <w:rPr>
          <w:rFonts w:ascii="Arial" w:hAnsi="Arial" w:cs="Arial"/>
          <w:i/>
          <w:iCs/>
        </w:rPr>
        <w:t xml:space="preserve"> (</w:t>
      </w:r>
      <w:proofErr w:type="spellStart"/>
      <w:r>
        <w:rPr>
          <w:rFonts w:ascii="Arial" w:hAnsi="Arial" w:cs="Arial"/>
          <w:i/>
          <w:iCs/>
        </w:rPr>
        <w:t>page</w:t>
      </w:r>
      <w:proofErr w:type="spellEnd"/>
      <w:r>
        <w:rPr>
          <w:rFonts w:ascii="Arial" w:hAnsi="Arial" w:cs="Arial"/>
          <w:i/>
          <w:iCs/>
        </w:rPr>
        <w:t xml:space="preserve"> 3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form</w:t>
      </w:r>
      <w:proofErr w:type="spellEnd"/>
      <w:r>
        <w:rPr>
          <w:rFonts w:ascii="Arial" w:hAnsi="Arial" w:cs="Arial"/>
          <w:i/>
          <w:iCs/>
        </w:rPr>
        <w:t xml:space="preserve">). 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major </w:t>
      </w:r>
      <w:proofErr w:type="spellStart"/>
      <w:r>
        <w:rPr>
          <w:rFonts w:ascii="Arial" w:hAnsi="Arial" w:cs="Arial"/>
          <w:i/>
          <w:iCs/>
        </w:rPr>
        <w:t>you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choose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will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help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find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you</w:t>
      </w:r>
      <w:proofErr w:type="spellEnd"/>
      <w:r>
        <w:rPr>
          <w:rFonts w:ascii="Arial" w:hAnsi="Arial" w:cs="Arial"/>
          <w:i/>
          <w:iCs/>
        </w:rPr>
        <w:t xml:space="preserve"> a </w:t>
      </w:r>
      <w:proofErr w:type="spellStart"/>
      <w:r>
        <w:rPr>
          <w:rFonts w:ascii="Arial" w:hAnsi="Arial" w:cs="Arial"/>
          <w:i/>
          <w:iCs/>
        </w:rPr>
        <w:t>suitable</w:t>
      </w:r>
      <w:proofErr w:type="spellEnd"/>
      <w:r>
        <w:rPr>
          <w:rFonts w:ascii="Arial" w:hAnsi="Arial" w:cs="Arial"/>
          <w:i/>
          <w:iCs/>
        </w:rPr>
        <w:t xml:space="preserve"> department.  </w:t>
      </w:r>
      <w:proofErr w:type="spellStart"/>
      <w:r>
        <w:rPr>
          <w:rFonts w:ascii="Arial" w:hAnsi="Arial" w:cs="Arial"/>
          <w:i/>
          <w:iCs/>
        </w:rPr>
        <w:t>It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does</w:t>
      </w:r>
      <w:proofErr w:type="spellEnd"/>
      <w:r>
        <w:rPr>
          <w:rFonts w:ascii="Arial" w:hAnsi="Arial" w:cs="Arial"/>
          <w:i/>
          <w:iCs/>
        </w:rPr>
        <w:t xml:space="preserve"> not limit </w:t>
      </w:r>
      <w:proofErr w:type="spellStart"/>
      <w:r>
        <w:rPr>
          <w:rFonts w:ascii="Arial" w:hAnsi="Arial" w:cs="Arial"/>
          <w:i/>
          <w:iCs/>
        </w:rPr>
        <w:t>your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access</w:t>
      </w:r>
      <w:proofErr w:type="spellEnd"/>
      <w:r>
        <w:rPr>
          <w:rFonts w:ascii="Arial" w:hAnsi="Arial" w:cs="Arial"/>
          <w:i/>
          <w:iCs/>
        </w:rPr>
        <w:t xml:space="preserve"> to </w:t>
      </w:r>
      <w:proofErr w:type="spellStart"/>
      <w:r>
        <w:rPr>
          <w:rFonts w:ascii="Arial" w:hAnsi="Arial" w:cs="Arial"/>
          <w:i/>
          <w:iCs/>
        </w:rPr>
        <w:t>classes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from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other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departments</w:t>
      </w:r>
      <w:proofErr w:type="spellEnd"/>
      <w:r>
        <w:rPr>
          <w:rFonts w:ascii="Arial" w:hAnsi="Arial" w:cs="Arial"/>
          <w:i/>
          <w:iCs/>
        </w:rPr>
        <w:t xml:space="preserve">.  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371"/>
      </w:tblGrid>
      <w:tr w:rsidR="005E744A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Preferred</w:t>
            </w:r>
            <w:proofErr w:type="spellEnd"/>
            <w:r>
              <w:rPr>
                <w:rFonts w:ascii="Arial" w:hAnsi="Arial" w:cs="Arial"/>
              </w:rPr>
              <w:t xml:space="preserve"> major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study are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in?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Language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Proficiency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Please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indicate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which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languages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you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speak</w:t>
      </w:r>
      <w:proofErr w:type="spellEnd"/>
      <w:r>
        <w:rPr>
          <w:rFonts w:ascii="Arial" w:hAnsi="Arial" w:cs="Arial"/>
          <w:i/>
          <w:iCs/>
        </w:rPr>
        <w:t xml:space="preserve"> and </w:t>
      </w:r>
      <w:proofErr w:type="spellStart"/>
      <w:r>
        <w:rPr>
          <w:rFonts w:ascii="Arial" w:hAnsi="Arial" w:cs="Arial"/>
          <w:i/>
          <w:iCs/>
        </w:rPr>
        <w:t>your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level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proficiency</w:t>
      </w:r>
      <w:proofErr w:type="spellEnd"/>
      <w:r>
        <w:rPr>
          <w:rFonts w:ascii="Arial" w:hAnsi="Arial" w:cs="Arial"/>
          <w:i/>
          <w:iCs/>
        </w:rPr>
        <w:t>.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19"/>
      </w:tblGrid>
      <w:tr w:rsidR="005E744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5)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Financial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Information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tuition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fee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relating</w:t>
      </w:r>
      <w:proofErr w:type="spellEnd"/>
      <w:r>
        <w:rPr>
          <w:rFonts w:ascii="Arial" w:hAnsi="Arial" w:cs="Arial"/>
          <w:b/>
          <w:bCs/>
        </w:rPr>
        <w:t xml:space="preserve"> to my </w:t>
      </w:r>
      <w:proofErr w:type="spellStart"/>
      <w:r>
        <w:rPr>
          <w:rFonts w:ascii="Arial" w:hAnsi="Arial" w:cs="Arial"/>
          <w:b/>
          <w:bCs/>
        </w:rPr>
        <w:t>studies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paid</w:t>
      </w:r>
      <w:proofErr w:type="spellEnd"/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by </w:t>
      </w:r>
      <w:proofErr w:type="spellStart"/>
      <w:r>
        <w:rPr>
          <w:rFonts w:ascii="Arial" w:hAnsi="Arial" w:cs="Arial"/>
        </w:rPr>
        <w:t>myself</w:t>
      </w:r>
      <w:proofErr w:type="spellEnd"/>
      <w:r>
        <w:rPr>
          <w:rFonts w:ascii="Arial" w:hAnsi="Arial" w:cs="Arial"/>
        </w:rPr>
        <w:t xml:space="preserve"> 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by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(full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>)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5E744A">
        <w:tc>
          <w:tcPr>
            <w:tcW w:w="9296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9296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9296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9296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6)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Emergency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Contact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Person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Relationship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Telephone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 xml:space="preserve">. International </w:t>
            </w:r>
            <w:proofErr w:type="spellStart"/>
            <w:r>
              <w:rPr>
                <w:rFonts w:ascii="Arial" w:hAnsi="Arial" w:cs="Arial"/>
              </w:rPr>
              <w:t>Dialling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/ House No.: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 xml:space="preserve"> (zip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</w:tbl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7)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Checklist</w:t>
      </w:r>
      <w:proofErr w:type="spellEnd"/>
    </w:p>
    <w:p w:rsidR="005E744A" w:rsidRPr="004E4F7C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Please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enclose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following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supplementary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documents</w:t>
      </w:r>
      <w:proofErr w:type="spellEnd"/>
      <w:r>
        <w:rPr>
          <w:rFonts w:ascii="Arial" w:hAnsi="Arial" w:cs="Arial"/>
          <w:i/>
          <w:iCs/>
        </w:rPr>
        <w:t>: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80"/>
      </w:tblGrid>
      <w:tr w:rsidR="005E744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 (</w:t>
            </w:r>
            <w:proofErr w:type="spellStart"/>
            <w:r>
              <w:rPr>
                <w:rFonts w:ascii="Arial" w:hAnsi="Arial" w:cs="Arial"/>
              </w:rPr>
              <w:t>resume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44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Transcript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records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previous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studies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copies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relevant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diplomas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44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academic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interests</w:t>
            </w:r>
            <w:proofErr w:type="spellEnd"/>
            <w:r>
              <w:rPr>
                <w:rFonts w:ascii="Arial" w:hAnsi="Arial" w:cs="Arial"/>
              </w:rPr>
              <w:t xml:space="preserve"> (max. 1 </w:t>
            </w:r>
            <w:proofErr w:type="spellStart"/>
            <w:r>
              <w:rPr>
                <w:rFonts w:ascii="Arial" w:hAnsi="Arial" w:cs="Arial"/>
              </w:rPr>
              <w:t>page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44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recommendation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optional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44A" w:rsidRPr="004E4F7C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Declaration</w:t>
      </w:r>
      <w:proofErr w:type="spellEnd"/>
    </w:p>
    <w:p w:rsidR="005E744A" w:rsidRPr="004E4F7C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detailed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"General </w:t>
      </w: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Applicants</w:t>
      </w:r>
      <w:proofErr w:type="spellEnd"/>
      <w:r>
        <w:rPr>
          <w:rFonts w:ascii="Arial" w:hAnsi="Arial" w:cs="Arial"/>
        </w:rPr>
        <w:t xml:space="preserve">"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Charles University </w:t>
      </w:r>
      <w:proofErr w:type="spellStart"/>
      <w:r>
        <w:rPr>
          <w:rFonts w:ascii="Arial" w:hAnsi="Arial" w:cs="Arial"/>
        </w:rPr>
        <w:t>Faculty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understand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my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according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price</w:t>
      </w:r>
      <w:proofErr w:type="spellEnd"/>
      <w:r>
        <w:rPr>
          <w:rFonts w:ascii="Arial" w:hAnsi="Arial" w:cs="Arial"/>
        </w:rPr>
        <w:t xml:space="preserve">-list.  I </w:t>
      </w:r>
      <w:proofErr w:type="spellStart"/>
      <w:r>
        <w:rPr>
          <w:rFonts w:ascii="Arial" w:hAnsi="Arial" w:cs="Arial"/>
        </w:rPr>
        <w:t>confirm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given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true</w:t>
      </w:r>
      <w:proofErr w:type="spellEnd"/>
      <w:r>
        <w:rPr>
          <w:rFonts w:ascii="Arial" w:hAnsi="Arial" w:cs="Arial"/>
        </w:rPr>
        <w:t>.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applicant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Majors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entirely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</w:p>
        </w:tc>
      </w:tr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Finance (BEF)</w:t>
            </w:r>
          </w:p>
        </w:tc>
      </w:tr>
      <w:tr w:rsidR="005E744A">
        <w:tc>
          <w:tcPr>
            <w:tcW w:w="9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</w:p>
        </w:tc>
      </w:tr>
      <w:tr w:rsidR="005E744A">
        <w:tc>
          <w:tcPr>
            <w:tcW w:w="9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International Area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Marketing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PR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Science and International Relations ● Sociology</w:t>
            </w:r>
          </w:p>
        </w:tc>
      </w:tr>
      <w:tr w:rsidR="005E744A">
        <w:tc>
          <w:tcPr>
            <w:tcW w:w="9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German</w:t>
            </w:r>
            <w:proofErr w:type="spellEnd"/>
          </w:p>
        </w:tc>
      </w:tr>
      <w:tr w:rsidR="005E744A">
        <w:tc>
          <w:tcPr>
            <w:tcW w:w="9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Czech-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</w:tc>
      </w:tr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entirely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4A" w:rsidRDefault="005E744A" w:rsidP="000E24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Eurasian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(BECES)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Eastern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(IMESS)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(CECS -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also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requires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some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knowledge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German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Finance (MEF)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(ES)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Geopolitical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(GPS) ● International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(IEPS) ● International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(MISS)●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Transatlantic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(TS)</w:t>
            </w:r>
            <w:r w:rsidR="000E24D3">
              <w:rPr>
                <w:rFonts w:ascii="Arial" w:hAnsi="Arial" w:cs="Arial"/>
                <w:sz w:val="20"/>
                <w:szCs w:val="20"/>
              </w:rPr>
              <w:t xml:space="preserve"> ● Sociology in </w:t>
            </w:r>
            <w:proofErr w:type="spellStart"/>
            <w:r w:rsidR="000E24D3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="000E24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4D3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  <w:r w:rsidR="000E24D3">
              <w:rPr>
                <w:rFonts w:ascii="Arial" w:hAnsi="Arial" w:cs="Arial"/>
                <w:sz w:val="20"/>
                <w:szCs w:val="20"/>
              </w:rPr>
              <w:t xml:space="preserve"> (SEC) ● Public and </w:t>
            </w:r>
            <w:proofErr w:type="spellStart"/>
            <w:r w:rsidR="000E24D3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="000E24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4D3"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 w:rsidR="000E24D3">
              <w:rPr>
                <w:rFonts w:ascii="Arial" w:hAnsi="Arial" w:cs="Arial"/>
                <w:sz w:val="20"/>
                <w:szCs w:val="20"/>
              </w:rPr>
              <w:t xml:space="preserve"> (PSP)</w:t>
            </w:r>
          </w:p>
        </w:tc>
      </w:tr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German</w:t>
            </w:r>
            <w:proofErr w:type="spellEnd"/>
          </w:p>
        </w:tc>
      </w:tr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Austrian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International Relations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Media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Science ● Public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Sociology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</w:tc>
      </w:tr>
    </w:tbl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 YOUR APPLICATION TO:</w:t>
            </w:r>
          </w:p>
          <w:p w:rsidR="004E4F7C" w:rsidRDefault="004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4F7C" w:rsidRPr="004E4F7C" w:rsidRDefault="009E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barbora.pelantova@fsv.cuni.cz</w:t>
            </w:r>
            <w:r w:rsidR="004E4F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or</w:t>
            </w:r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International Office</w:t>
            </w:r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Charles University</w:t>
            </w:r>
            <w:r w:rsidR="004E4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Smetanovo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nabrezi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5E744A" w:rsidRPr="004E4F7C" w:rsidRDefault="005E744A" w:rsidP="004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 01 Praha 1</w:t>
            </w:r>
            <w:r w:rsidR="004E4F7C">
              <w:rPr>
                <w:rFonts w:ascii="Arial" w:hAnsi="Arial" w:cs="Arial"/>
                <w:b/>
                <w:bCs/>
                <w:sz w:val="20"/>
                <w:szCs w:val="20"/>
              </w:rPr>
              <w:t>, Czech Republic</w:t>
            </w:r>
          </w:p>
        </w:tc>
      </w:tr>
    </w:tbl>
    <w:p w:rsidR="005E744A" w:rsidRDefault="005E744A" w:rsidP="00217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4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253B"/>
    <w:multiLevelType w:val="hybridMultilevel"/>
    <w:tmpl w:val="77546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7C"/>
    <w:rsid w:val="00014029"/>
    <w:rsid w:val="000E24D3"/>
    <w:rsid w:val="0021757B"/>
    <w:rsid w:val="00396699"/>
    <w:rsid w:val="004E4F7C"/>
    <w:rsid w:val="005E744A"/>
    <w:rsid w:val="007D1386"/>
    <w:rsid w:val="008A2FC9"/>
    <w:rsid w:val="009E1356"/>
    <w:rsid w:val="00C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F7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F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dcterms:created xsi:type="dcterms:W3CDTF">2017-09-26T12:47:00Z</dcterms:created>
  <dcterms:modified xsi:type="dcterms:W3CDTF">2018-01-03T13:29:00Z</dcterms:modified>
</cp:coreProperties>
</file>