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AE" w:rsidRPr="00C72401" w:rsidRDefault="008C4371" w:rsidP="00254EAE">
      <w:pPr>
        <w:pStyle w:val="Nzev"/>
        <w:ind w:left="2832" w:firstLine="708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54EAE" w:rsidRPr="00C72401">
        <w:rPr>
          <w:sz w:val="36"/>
          <w:szCs w:val="36"/>
        </w:rPr>
        <w:t>Zápis</w:t>
      </w:r>
    </w:p>
    <w:p w:rsidR="00254EAE" w:rsidRPr="00C72401" w:rsidRDefault="00254EAE" w:rsidP="00254EAE">
      <w:pPr>
        <w:jc w:val="center"/>
      </w:pPr>
      <w:r w:rsidRPr="00C72401">
        <w:t xml:space="preserve">ze </w:t>
      </w:r>
      <w:r>
        <w:t xml:space="preserve">slavnostního </w:t>
      </w:r>
      <w:r w:rsidRPr="00C72401">
        <w:t xml:space="preserve">zasedání </w:t>
      </w:r>
      <w:r w:rsidR="002F56BE">
        <w:t>V</w:t>
      </w:r>
      <w:r w:rsidRPr="00C72401">
        <w:t>ědecké rady Fakulty sociálních věd Univerzity Karlovy v Praze,</w:t>
      </w:r>
    </w:p>
    <w:p w:rsidR="00254EAE" w:rsidRPr="00C72401" w:rsidRDefault="00254EAE" w:rsidP="00254EAE">
      <w:pPr>
        <w:jc w:val="center"/>
      </w:pPr>
      <w:r w:rsidRPr="00C72401">
        <w:t xml:space="preserve">která se konalo ve středu </w:t>
      </w:r>
      <w:r>
        <w:t>12</w:t>
      </w:r>
      <w:r w:rsidRPr="00C72401">
        <w:t xml:space="preserve">. </w:t>
      </w:r>
      <w:r>
        <w:t>listopadu</w:t>
      </w:r>
      <w:r w:rsidRPr="00C72401">
        <w:t xml:space="preserve"> 2014 </w:t>
      </w:r>
    </w:p>
    <w:p w:rsidR="00254EAE" w:rsidRPr="00C72401" w:rsidRDefault="00254EAE" w:rsidP="00254E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54EAE" w:rsidRPr="00C72401" w:rsidTr="00603F9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E" w:rsidRPr="00C72401" w:rsidRDefault="00254EAE" w:rsidP="002F56BE">
            <w:pPr>
              <w:jc w:val="center"/>
              <w:outlineLvl w:val="0"/>
              <w:rPr>
                <w:b/>
              </w:rPr>
            </w:pPr>
            <w:r w:rsidRPr="00C72401">
              <w:rPr>
                <w:b/>
              </w:rPr>
              <w:t xml:space="preserve">Příští zasedání </w:t>
            </w:r>
            <w:r w:rsidR="002F56BE">
              <w:rPr>
                <w:b/>
              </w:rPr>
              <w:t>V</w:t>
            </w:r>
            <w:r w:rsidRPr="00C72401">
              <w:rPr>
                <w:b/>
              </w:rPr>
              <w:t xml:space="preserve">ědecké rady FSV UK </w:t>
            </w:r>
            <w:r>
              <w:rPr>
                <w:b/>
              </w:rPr>
              <w:t xml:space="preserve">se </w:t>
            </w:r>
            <w:r w:rsidRPr="00C72401">
              <w:rPr>
                <w:b/>
              </w:rPr>
              <w:t xml:space="preserve">bude </w:t>
            </w:r>
            <w:r>
              <w:rPr>
                <w:b/>
              </w:rPr>
              <w:t>k</w:t>
            </w:r>
            <w:r w:rsidRPr="00C72401">
              <w:rPr>
                <w:b/>
              </w:rPr>
              <w:t xml:space="preserve">onat ve středu </w:t>
            </w:r>
            <w:r>
              <w:rPr>
                <w:b/>
              </w:rPr>
              <w:t>10</w:t>
            </w:r>
            <w:r w:rsidRPr="00C72401">
              <w:rPr>
                <w:b/>
              </w:rPr>
              <w:t xml:space="preserve">. </w:t>
            </w:r>
            <w:r>
              <w:rPr>
                <w:b/>
              </w:rPr>
              <w:t xml:space="preserve">prosince </w:t>
            </w:r>
            <w:r w:rsidRPr="00C72401">
              <w:rPr>
                <w:b/>
              </w:rPr>
              <w:t xml:space="preserve">2014 od 14:00 hodin </w:t>
            </w:r>
            <w:r>
              <w:rPr>
                <w:b/>
              </w:rPr>
              <w:t>na Smetanově nábřeží 6, Praha 1, 2. patro, místnost č. 212.</w:t>
            </w:r>
          </w:p>
        </w:tc>
      </w:tr>
    </w:tbl>
    <w:p w:rsidR="00254EAE" w:rsidRPr="00C72401" w:rsidRDefault="00254EAE" w:rsidP="00254EAE">
      <w:pPr>
        <w:jc w:val="both"/>
        <w:rPr>
          <w:b/>
        </w:rPr>
      </w:pPr>
    </w:p>
    <w:p w:rsidR="00254EAE" w:rsidRPr="00C72401" w:rsidRDefault="00254EAE" w:rsidP="00254EAE">
      <w:pPr>
        <w:jc w:val="both"/>
      </w:pPr>
      <w:r w:rsidRPr="00C72401">
        <w:rPr>
          <w:b/>
        </w:rPr>
        <w:t>Přítomni:</w:t>
      </w:r>
      <w:r w:rsidRPr="00C72401">
        <w:t xml:space="preserve"> </w:t>
      </w:r>
      <w:r>
        <w:t xml:space="preserve">S. Balík, M. Černý, </w:t>
      </w:r>
      <w:r w:rsidRPr="00C72401">
        <w:t xml:space="preserve">M. </w:t>
      </w:r>
      <w:proofErr w:type="spellStart"/>
      <w:r w:rsidRPr="00C72401">
        <w:t>Dohalská</w:t>
      </w:r>
      <w:proofErr w:type="spellEnd"/>
      <w:r w:rsidRPr="00C72401">
        <w:t xml:space="preserve">, Z. Drábek, </w:t>
      </w:r>
      <w:r>
        <w:t xml:space="preserve">S. Hubík, </w:t>
      </w:r>
      <w:r w:rsidRPr="00C72401">
        <w:t xml:space="preserve">M. </w:t>
      </w:r>
      <w:proofErr w:type="spellStart"/>
      <w:r w:rsidRPr="00C72401">
        <w:t>Illner</w:t>
      </w:r>
      <w:proofErr w:type="spellEnd"/>
      <w:r w:rsidRPr="00C72401">
        <w:t xml:space="preserve">, </w:t>
      </w:r>
      <w:r>
        <w:t xml:space="preserve">J. </w:t>
      </w:r>
      <w:proofErr w:type="spellStart"/>
      <w:r>
        <w:t>Karlas</w:t>
      </w:r>
      <w:proofErr w:type="spellEnd"/>
      <w:r>
        <w:t xml:space="preserve">, </w:t>
      </w:r>
      <w:r w:rsidRPr="00C72401">
        <w:t xml:space="preserve">M. </w:t>
      </w:r>
      <w:proofErr w:type="spellStart"/>
      <w:r w:rsidRPr="00C72401">
        <w:t>Kejak</w:t>
      </w:r>
      <w:proofErr w:type="spellEnd"/>
      <w:r w:rsidRPr="00C72401">
        <w:t xml:space="preserve">, J. </w:t>
      </w:r>
      <w:proofErr w:type="spellStart"/>
      <w:r w:rsidRPr="00C72401">
        <w:t>Končelík</w:t>
      </w:r>
      <w:proofErr w:type="spellEnd"/>
      <w:r w:rsidRPr="00C72401">
        <w:t xml:space="preserve">, D. Kováč, </w:t>
      </w:r>
      <w:r>
        <w:t xml:space="preserve">P. Kratochvíl, </w:t>
      </w:r>
      <w:r w:rsidRPr="00C72401">
        <w:t xml:space="preserve">J. Kraus, M. Kubát, J. Kučera, L. Mlčoch, </w:t>
      </w:r>
      <w:r>
        <w:t xml:space="preserve">D. J. Novotný, </w:t>
      </w:r>
      <w:r w:rsidRPr="00C72401">
        <w:t xml:space="preserve">M. Potůček, </w:t>
      </w:r>
      <w:r>
        <w:t xml:space="preserve">L. Rovná, </w:t>
      </w:r>
      <w:r w:rsidRPr="00C72401">
        <w:t xml:space="preserve">B. </w:t>
      </w:r>
      <w:proofErr w:type="spellStart"/>
      <w:r w:rsidRPr="00C72401">
        <w:t>Říchová</w:t>
      </w:r>
      <w:proofErr w:type="spellEnd"/>
      <w:r w:rsidRPr="00C72401">
        <w:t xml:space="preserve">, </w:t>
      </w:r>
      <w:r>
        <w:t xml:space="preserve">F. </w:t>
      </w:r>
      <w:proofErr w:type="spellStart"/>
      <w:r>
        <w:t>Turnovec</w:t>
      </w:r>
      <w:proofErr w:type="spellEnd"/>
      <w:r w:rsidRPr="00C72401">
        <w:t xml:space="preserve"> J. Á.</w:t>
      </w:r>
      <w:r>
        <w:t xml:space="preserve"> Víšek, M. </w:t>
      </w:r>
      <w:proofErr w:type="spellStart"/>
      <w:r>
        <w:t>Vošvrda</w:t>
      </w:r>
      <w:proofErr w:type="spellEnd"/>
      <w:r>
        <w:t xml:space="preserve">, J. Winkler, J. Wintr. </w:t>
      </w:r>
    </w:p>
    <w:p w:rsidR="00254EAE" w:rsidRPr="00C72401" w:rsidRDefault="00254EAE" w:rsidP="00254EAE">
      <w:pPr>
        <w:jc w:val="both"/>
        <w:rPr>
          <w:b/>
        </w:rPr>
      </w:pPr>
    </w:p>
    <w:p w:rsidR="00254EAE" w:rsidRPr="00C72401" w:rsidRDefault="00254EAE" w:rsidP="00254EAE">
      <w:pPr>
        <w:jc w:val="both"/>
      </w:pPr>
      <w:r w:rsidRPr="00C72401">
        <w:rPr>
          <w:b/>
        </w:rPr>
        <w:t>Omluveni:</w:t>
      </w:r>
      <w:r w:rsidRPr="00C72401">
        <w:t xml:space="preserve"> J. Kabele, </w:t>
      </w:r>
      <w:r>
        <w:t xml:space="preserve">T. Kostelecký, D. </w:t>
      </w:r>
      <w:proofErr w:type="spellStart"/>
      <w:r>
        <w:t>Münich</w:t>
      </w:r>
      <w:proofErr w:type="spellEnd"/>
      <w:r>
        <w:t>.</w:t>
      </w:r>
      <w:r w:rsidRPr="00C72401">
        <w:t xml:space="preserve"> </w:t>
      </w:r>
    </w:p>
    <w:p w:rsidR="00254EAE" w:rsidRPr="00C72401" w:rsidRDefault="00254EAE" w:rsidP="00254EAE">
      <w:pPr>
        <w:jc w:val="both"/>
        <w:rPr>
          <w:b/>
        </w:rPr>
      </w:pPr>
    </w:p>
    <w:p w:rsidR="00254EAE" w:rsidRPr="00254EAE" w:rsidRDefault="00254EAE" w:rsidP="00254EAE">
      <w:pPr>
        <w:jc w:val="both"/>
      </w:pPr>
      <w:r w:rsidRPr="00C72401">
        <w:rPr>
          <w:b/>
        </w:rPr>
        <w:t>Host</w:t>
      </w:r>
      <w:r>
        <w:rPr>
          <w:b/>
        </w:rPr>
        <w:t>é</w:t>
      </w:r>
      <w:r w:rsidRPr="00C72401">
        <w:rPr>
          <w:b/>
        </w:rPr>
        <w:t xml:space="preserve">: </w:t>
      </w:r>
      <w:r w:rsidR="00045413" w:rsidRPr="00045413">
        <w:t>doc. RNDr. Jan Konvalinka, CSc.</w:t>
      </w:r>
      <w:r w:rsidR="00045413">
        <w:t xml:space="preserve">, </w:t>
      </w:r>
      <w:r w:rsidRPr="00254EAE">
        <w:t>prof. Ing. Michal Mejstřík, CSc., MUDr. Petr Háva, CSc., PhDr. Anita Pelánová, Ph.D.</w:t>
      </w:r>
      <w:r w:rsidR="00E61CB5">
        <w:t>,</w:t>
      </w:r>
      <w:r>
        <w:t xml:space="preserve"> ocenění Cenou Josefa Vavrouška</w:t>
      </w:r>
      <w:r w:rsidR="00E61CB5">
        <w:t xml:space="preserve"> a členové jejich rodin.</w:t>
      </w:r>
    </w:p>
    <w:p w:rsidR="00254EAE" w:rsidRPr="00C72401" w:rsidRDefault="00254EAE" w:rsidP="00254EAE">
      <w:pPr>
        <w:pBdr>
          <w:bottom w:val="single" w:sz="6" w:space="1" w:color="auto"/>
        </w:pBdr>
      </w:pPr>
    </w:p>
    <w:p w:rsidR="00254EAE" w:rsidRPr="00837CB9" w:rsidRDefault="00254EAE" w:rsidP="00254EAE">
      <w:pPr>
        <w:jc w:val="both"/>
        <w:rPr>
          <w:b/>
        </w:rPr>
      </w:pPr>
    </w:p>
    <w:p w:rsidR="00254EAE" w:rsidRPr="00837CB9" w:rsidRDefault="00254EAE" w:rsidP="00254EAE">
      <w:pPr>
        <w:jc w:val="both"/>
      </w:pPr>
      <w:r>
        <w:t xml:space="preserve">Děkan fakulty </w:t>
      </w:r>
      <w:r w:rsidR="002F56BE">
        <w:t>na</w:t>
      </w:r>
      <w:r>
        <w:t> úvod slavnostního zasedání přivítal oceněné a ostatní hosty.</w:t>
      </w:r>
      <w:r w:rsidDel="004423CA">
        <w:t xml:space="preserve"> </w:t>
      </w:r>
    </w:p>
    <w:p w:rsidR="00254EAE" w:rsidRPr="00837CB9" w:rsidRDefault="00254EAE" w:rsidP="00254EAE">
      <w:pPr>
        <w:jc w:val="both"/>
      </w:pPr>
    </w:p>
    <w:p w:rsidR="00254EAE" w:rsidRDefault="00254EAE" w:rsidP="00254EAE">
      <w:pPr>
        <w:jc w:val="both"/>
        <w:rPr>
          <w:b/>
          <w:u w:val="single"/>
        </w:rPr>
      </w:pPr>
      <w:r>
        <w:rPr>
          <w:b/>
          <w:u w:val="single"/>
        </w:rPr>
        <w:t>Program VR:</w:t>
      </w:r>
    </w:p>
    <w:p w:rsidR="00254EAE" w:rsidRDefault="00254EAE" w:rsidP="00254EAE">
      <w:pPr>
        <w:jc w:val="both"/>
        <w:rPr>
          <w:b/>
        </w:rPr>
      </w:pPr>
    </w:p>
    <w:p w:rsidR="00254EAE" w:rsidRDefault="00254EAE" w:rsidP="00254EAE">
      <w:pPr>
        <w:rPr>
          <w:b/>
        </w:rPr>
      </w:pPr>
      <w:r>
        <w:rPr>
          <w:b/>
        </w:rPr>
        <w:t xml:space="preserve">1. </w:t>
      </w:r>
    </w:p>
    <w:p w:rsidR="00254EAE" w:rsidRDefault="002F56BE" w:rsidP="00254EAE">
      <w:pPr>
        <w:rPr>
          <w:b/>
        </w:rPr>
      </w:pPr>
      <w:r>
        <w:rPr>
          <w:b/>
        </w:rPr>
        <w:t>B</w:t>
      </w:r>
      <w:r w:rsidR="00254EAE">
        <w:rPr>
          <w:b/>
        </w:rPr>
        <w:t xml:space="preserve">yly uděleny Ceny Josefa Vavrouška za rok 2014 </w:t>
      </w:r>
      <w:r w:rsidR="00C23143">
        <w:rPr>
          <w:b/>
        </w:rPr>
        <w:t>(devatenáctý ročník soutěže)</w:t>
      </w:r>
      <w:r w:rsidR="00CF34E5">
        <w:rPr>
          <w:b/>
        </w:rPr>
        <w:t>.</w:t>
      </w:r>
    </w:p>
    <w:p w:rsidR="00254EAE" w:rsidRDefault="00254EAE" w:rsidP="00254EAE">
      <w:pPr>
        <w:rPr>
          <w:b/>
        </w:rPr>
      </w:pPr>
    </w:p>
    <w:p w:rsidR="00254EAE" w:rsidRDefault="00254EAE" w:rsidP="00254EAE">
      <w:r>
        <w:t xml:space="preserve">Komise udělila ocenění ve třech kategoriích. </w:t>
      </w:r>
    </w:p>
    <w:p w:rsidR="00254EAE" w:rsidRDefault="00254EAE" w:rsidP="00254EAE"/>
    <w:p w:rsidR="00254EAE" w:rsidRDefault="00254EAE" w:rsidP="00254EAE">
      <w:pPr>
        <w:rPr>
          <w:b/>
        </w:rPr>
      </w:pPr>
      <w:r>
        <w:rPr>
          <w:b/>
        </w:rPr>
        <w:t>Kategorie bakalářské práce</w:t>
      </w:r>
      <w:r w:rsidR="00CF34E5">
        <w:rPr>
          <w:b/>
        </w:rPr>
        <w:t>:</w:t>
      </w:r>
      <w:r>
        <w:rPr>
          <w:b/>
        </w:rPr>
        <w:t xml:space="preserve"> </w:t>
      </w:r>
    </w:p>
    <w:p w:rsidR="00254EAE" w:rsidRDefault="00254EAE" w:rsidP="00254EAE"/>
    <w:p w:rsidR="00254EAE" w:rsidRDefault="00254EAE" w:rsidP="00254EAE">
      <w:pPr>
        <w:rPr>
          <w:i/>
        </w:rPr>
      </w:pPr>
      <w:r>
        <w:t xml:space="preserve">První místo v kategorii bakalářských získal </w:t>
      </w:r>
      <w:r>
        <w:rPr>
          <w:u w:val="single"/>
        </w:rPr>
        <w:t>Martin ŠPOLC</w:t>
      </w:r>
      <w:r>
        <w:t xml:space="preserve"> za práci: </w:t>
      </w:r>
      <w:r>
        <w:rPr>
          <w:i/>
        </w:rPr>
        <w:t xml:space="preserve">Ekonomické a sociální dopady </w:t>
      </w:r>
      <w:proofErr w:type="spellStart"/>
      <w:r>
        <w:rPr>
          <w:i/>
        </w:rPr>
        <w:t>gamblingu</w:t>
      </w:r>
      <w:proofErr w:type="spellEnd"/>
      <w:r>
        <w:rPr>
          <w:i/>
        </w:rPr>
        <w:t xml:space="preserve"> v České republice. </w:t>
      </w:r>
    </w:p>
    <w:p w:rsidR="00254EAE" w:rsidRDefault="00254EAE" w:rsidP="00254EAE">
      <w:r>
        <w:t xml:space="preserve">Práce byla obhájena na Fakultě sociálních věd Univerzity Karlovy v Praze, Institutu ekonomických studií. </w:t>
      </w:r>
    </w:p>
    <w:p w:rsidR="00254EAE" w:rsidRDefault="00254EAE" w:rsidP="00254EAE">
      <w:r>
        <w:t>Vedoucím a konzultantem byl prof. Ing. Lubomír MLČOCH, CSc.</w:t>
      </w:r>
    </w:p>
    <w:p w:rsidR="00254EAE" w:rsidRDefault="00254EAE" w:rsidP="00254EAE"/>
    <w:p w:rsidR="00254EAE" w:rsidRDefault="00254EAE" w:rsidP="00254EAE">
      <w:pPr>
        <w:rPr>
          <w:i/>
        </w:rPr>
      </w:pPr>
      <w:r>
        <w:t xml:space="preserve">Druhé místo v kategorii bakalářských získala </w:t>
      </w:r>
      <w:r>
        <w:rPr>
          <w:u w:val="single"/>
        </w:rPr>
        <w:t>Kamila KLEMEŠOVÁ</w:t>
      </w:r>
      <w:r>
        <w:t xml:space="preserve"> za studii: </w:t>
      </w:r>
      <w:r>
        <w:rPr>
          <w:i/>
        </w:rPr>
        <w:t xml:space="preserve">Povodně v kontextu veřejné správy. </w:t>
      </w:r>
    </w:p>
    <w:p w:rsidR="00254EAE" w:rsidRDefault="00254EAE" w:rsidP="00254EAE">
      <w:r>
        <w:t xml:space="preserve">Práce byla obhájena na Právnické fakultě Masarykovy Univerzity, na Oboru veřejné správy. </w:t>
      </w:r>
    </w:p>
    <w:p w:rsidR="00254EAE" w:rsidRDefault="00254EAE" w:rsidP="00254EAE">
      <w:r>
        <w:t>Vedoucí a konzultantkou byla doc. JUDr. Ivana PRŮCHOVÁ, CSc.</w:t>
      </w:r>
    </w:p>
    <w:p w:rsidR="00254EAE" w:rsidRDefault="00254EAE" w:rsidP="00254EAE"/>
    <w:p w:rsidR="00254EAE" w:rsidRDefault="00254EAE" w:rsidP="00254EAE">
      <w:pPr>
        <w:rPr>
          <w:i/>
        </w:rPr>
      </w:pPr>
      <w:r>
        <w:t xml:space="preserve">Třetí místo v kategorii bakalářských získala </w:t>
      </w:r>
      <w:r>
        <w:rPr>
          <w:u w:val="single"/>
        </w:rPr>
        <w:t>Dominika REČKOVÁ</w:t>
      </w:r>
      <w:r>
        <w:t xml:space="preserve"> za studii: </w:t>
      </w:r>
      <w:proofErr w:type="spellStart"/>
      <w:r>
        <w:rPr>
          <w:i/>
        </w:rPr>
        <w:t>Publication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Bias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Measuring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Anthropogenic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Climate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Change</w:t>
      </w:r>
      <w:proofErr w:type="spellEnd"/>
      <w:r>
        <w:rPr>
          <w:i/>
        </w:rPr>
        <w:t xml:space="preserve">. </w:t>
      </w:r>
    </w:p>
    <w:p w:rsidR="00254EAE" w:rsidRDefault="00254EAE" w:rsidP="00254EAE">
      <w:r>
        <w:t xml:space="preserve">Práce byla obhájena na Fakultě sociálních věd Univerzity Karlovy v Praze, na Institutu ekonomických studií. </w:t>
      </w:r>
    </w:p>
    <w:p w:rsidR="00254EAE" w:rsidRDefault="00254EAE" w:rsidP="00254EAE">
      <w:r>
        <w:t>Vedoucím a konzultantem byl PhDr. Tomáš HAVRÁNEK, Ph.D.</w:t>
      </w:r>
    </w:p>
    <w:p w:rsidR="00254EAE" w:rsidRDefault="00254EAE" w:rsidP="00254EAE"/>
    <w:p w:rsidR="00254EAE" w:rsidRDefault="00254EAE" w:rsidP="00254EAE"/>
    <w:p w:rsidR="00254EAE" w:rsidRDefault="00254EAE" w:rsidP="00254EAE"/>
    <w:p w:rsidR="00254EAE" w:rsidRDefault="00254EAE" w:rsidP="00254EAE"/>
    <w:p w:rsidR="002F56BE" w:rsidRDefault="002F56BE" w:rsidP="00254EAE"/>
    <w:p w:rsidR="00254EAE" w:rsidRDefault="00254EAE" w:rsidP="00254EAE">
      <w:pPr>
        <w:rPr>
          <w:b/>
        </w:rPr>
      </w:pPr>
      <w:r>
        <w:rPr>
          <w:b/>
        </w:rPr>
        <w:t>Kategorie magisterské práce</w:t>
      </w:r>
      <w:r w:rsidR="00CF34E5">
        <w:rPr>
          <w:b/>
        </w:rPr>
        <w:t>:</w:t>
      </w:r>
      <w:r>
        <w:rPr>
          <w:b/>
        </w:rPr>
        <w:t xml:space="preserve"> </w:t>
      </w:r>
    </w:p>
    <w:p w:rsidR="00254EAE" w:rsidRDefault="00254EAE" w:rsidP="00254EAE">
      <w:pPr>
        <w:rPr>
          <w:b/>
        </w:rPr>
      </w:pPr>
    </w:p>
    <w:p w:rsidR="00254EAE" w:rsidRDefault="00254EAE" w:rsidP="00254EAE">
      <w:pPr>
        <w:rPr>
          <w:i/>
        </w:rPr>
      </w:pPr>
      <w:r>
        <w:t xml:space="preserve">První místo v kategorii diplomových prací získal </w:t>
      </w:r>
      <w:r>
        <w:rPr>
          <w:u w:val="single"/>
        </w:rPr>
        <w:t>Mgr. Jiří MATYÁŠ</w:t>
      </w:r>
      <w:r>
        <w:t xml:space="preserve">, za studii: </w:t>
      </w:r>
      <w:r>
        <w:rPr>
          <w:i/>
        </w:rPr>
        <w:t>Ochrana krajiny v právu</w:t>
      </w:r>
    </w:p>
    <w:p w:rsidR="00254EAE" w:rsidRDefault="00254EAE" w:rsidP="00254EAE">
      <w:r>
        <w:t xml:space="preserve">Práce byla obhájena na Právnické fakultě Univerzity Karlovy v Praze, na Katedře práva životního prostředí. </w:t>
      </w:r>
    </w:p>
    <w:p w:rsidR="00254EAE" w:rsidRDefault="00254EAE" w:rsidP="00254EAE">
      <w:r>
        <w:t>Vedoucí a konzultantkou byla JUDr. Petra HUMLÍČKOVÁ, Ph.D.</w:t>
      </w:r>
    </w:p>
    <w:p w:rsidR="00254EAE" w:rsidRDefault="00254EAE" w:rsidP="00254EAE"/>
    <w:p w:rsidR="00254EAE" w:rsidRDefault="00254EAE" w:rsidP="00254EAE">
      <w:r>
        <w:t xml:space="preserve">Současné druhé a třetí místo v kategorii diplomových prací získaly dvě studie. </w:t>
      </w:r>
    </w:p>
    <w:p w:rsidR="00254EAE" w:rsidRDefault="00254EAE" w:rsidP="00254EAE">
      <w:pPr>
        <w:rPr>
          <w:i/>
        </w:rPr>
      </w:pPr>
      <w:r>
        <w:rPr>
          <w:u w:val="single"/>
        </w:rPr>
        <w:t>Šárka HELLEROVÁ</w:t>
      </w:r>
      <w:r>
        <w:t xml:space="preserve"> za práci: </w:t>
      </w:r>
      <w:r>
        <w:rPr>
          <w:i/>
        </w:rPr>
        <w:t xml:space="preserve">Břidlicový plyn a střety (veřejných) zájmů (na příkladu lokalit Trutnovska a Berounska). </w:t>
      </w:r>
    </w:p>
    <w:p w:rsidR="00254EAE" w:rsidRDefault="00254EAE" w:rsidP="00254EAE">
      <w:r>
        <w:t xml:space="preserve">Práce byla obhájena na Fakultě humanitních studií Univerzity Karlovy v Praze, na Katedře sociální a kulturní ekologie. </w:t>
      </w:r>
    </w:p>
    <w:p w:rsidR="00254EAE" w:rsidRDefault="00254EAE" w:rsidP="00254EAE">
      <w:r>
        <w:t xml:space="preserve">Vedoucím a konzultantem byl PhDr. Ivan RYNDA. </w:t>
      </w:r>
    </w:p>
    <w:p w:rsidR="00254EAE" w:rsidRDefault="00254EAE" w:rsidP="00254EAE"/>
    <w:p w:rsidR="00254EAE" w:rsidRDefault="00254EAE" w:rsidP="00254EAE">
      <w:r>
        <w:t xml:space="preserve">Druhou studii napsala </w:t>
      </w:r>
      <w:r>
        <w:rPr>
          <w:u w:val="single"/>
        </w:rPr>
        <w:t>Tereza JŮNOVÁ</w:t>
      </w:r>
      <w:r>
        <w:t xml:space="preserve"> a nazvala ji: </w:t>
      </w:r>
      <w:proofErr w:type="spellStart"/>
      <w:r>
        <w:rPr>
          <w:i/>
        </w:rPr>
        <w:t>Irish</w:t>
      </w:r>
      <w:proofErr w:type="spellEnd"/>
      <w:r>
        <w:rPr>
          <w:i/>
        </w:rPr>
        <w:t xml:space="preserve"> </w:t>
      </w:r>
      <w:r w:rsidR="002F56BE">
        <w:rPr>
          <w:i/>
        </w:rPr>
        <w:t>M</w:t>
      </w:r>
      <w:r>
        <w:rPr>
          <w:i/>
        </w:rPr>
        <w:t xml:space="preserve">odel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 w:rsidR="002F56BE">
        <w:rPr>
          <w:i/>
        </w:rPr>
        <w:t>S</w:t>
      </w:r>
      <w:r>
        <w:rPr>
          <w:i/>
        </w:rPr>
        <w:t>ustainable</w:t>
      </w:r>
      <w:proofErr w:type="spellEnd"/>
      <w:r>
        <w:rPr>
          <w:i/>
        </w:rPr>
        <w:t xml:space="preserve"> </w:t>
      </w:r>
      <w:proofErr w:type="spellStart"/>
      <w:r w:rsidR="002F56BE">
        <w:rPr>
          <w:i/>
        </w:rPr>
        <w:t>T</w:t>
      </w:r>
      <w:r>
        <w:rPr>
          <w:i/>
        </w:rPr>
        <w:t>ourism</w:t>
      </w:r>
      <w:proofErr w:type="spellEnd"/>
      <w:r>
        <w:rPr>
          <w:i/>
        </w:rPr>
        <w:t xml:space="preserve"> </w:t>
      </w:r>
      <w:proofErr w:type="spellStart"/>
      <w:r w:rsidR="002F56BE">
        <w:rPr>
          <w:i/>
        </w:rPr>
        <w:t>A</w:t>
      </w:r>
      <w:r>
        <w:rPr>
          <w:i/>
        </w:rPr>
        <w:t>pplied</w:t>
      </w:r>
      <w:proofErr w:type="spellEnd"/>
      <w:r>
        <w:rPr>
          <w:i/>
        </w:rPr>
        <w:t xml:space="preserve"> to </w:t>
      </w:r>
      <w:proofErr w:type="spellStart"/>
      <w:r w:rsidR="002F56BE">
        <w:rPr>
          <w:i/>
        </w:rPr>
        <w:t>D</w:t>
      </w:r>
      <w:r>
        <w:rPr>
          <w:i/>
        </w:rPr>
        <w:t>eveloping</w:t>
      </w:r>
      <w:proofErr w:type="spellEnd"/>
      <w:r>
        <w:rPr>
          <w:i/>
        </w:rPr>
        <w:t xml:space="preserve"> </w:t>
      </w:r>
      <w:proofErr w:type="spellStart"/>
      <w:r w:rsidR="002F56BE">
        <w:rPr>
          <w:i/>
        </w:rPr>
        <w:t>C</w:t>
      </w:r>
      <w:r>
        <w:rPr>
          <w:i/>
        </w:rPr>
        <w:t>ountries</w:t>
      </w:r>
      <w:proofErr w:type="spellEnd"/>
      <w:r>
        <w:rPr>
          <w:i/>
        </w:rPr>
        <w:t>.</w:t>
      </w:r>
      <w:r>
        <w:t xml:space="preserve"> </w:t>
      </w:r>
    </w:p>
    <w:p w:rsidR="00254EAE" w:rsidRDefault="00254EAE" w:rsidP="00254EAE">
      <w:r>
        <w:t xml:space="preserve">Práce byla obhájena na Přírodovědecké fakultě Univerzity </w:t>
      </w:r>
      <w:r w:rsidR="00C23143">
        <w:t xml:space="preserve">Palackého </w:t>
      </w:r>
      <w:r>
        <w:t xml:space="preserve">v Olomouci, na Katedře mezinárodních rozvojových studií. </w:t>
      </w:r>
    </w:p>
    <w:p w:rsidR="00254EAE" w:rsidRDefault="00254EAE" w:rsidP="00254EAE">
      <w:r>
        <w:t xml:space="preserve">Práci vedl doc. RNDr. Pavel NOVÁČEK, CSc. </w:t>
      </w:r>
    </w:p>
    <w:p w:rsidR="00254EAE" w:rsidRDefault="00254EAE" w:rsidP="00254EAE"/>
    <w:p w:rsidR="00254EAE" w:rsidRDefault="00C23143" w:rsidP="00254EAE">
      <w:pPr>
        <w:rPr>
          <w:i/>
        </w:rPr>
      </w:pPr>
      <w:r>
        <w:t>V</w:t>
      </w:r>
      <w:r w:rsidR="00254EAE">
        <w:t xml:space="preserve"> kategorii diplomových prací </w:t>
      </w:r>
      <w:r>
        <w:t xml:space="preserve">komise </w:t>
      </w:r>
      <w:r w:rsidR="00254EAE">
        <w:t xml:space="preserve">udělila dvě Čestná uznání, která získali: </w:t>
      </w:r>
      <w:r w:rsidR="00254EAE">
        <w:rPr>
          <w:u w:val="single"/>
        </w:rPr>
        <w:t xml:space="preserve">Barbora TRUNDOVÁ </w:t>
      </w:r>
      <w:r w:rsidR="00254EAE">
        <w:t xml:space="preserve">za studii: </w:t>
      </w:r>
      <w:r w:rsidR="00254EAE">
        <w:rPr>
          <w:i/>
        </w:rPr>
        <w:t>Diplomní projekt dotvoření vybraných urbánních prostorů.</w:t>
      </w:r>
    </w:p>
    <w:p w:rsidR="00254EAE" w:rsidRDefault="00254EAE" w:rsidP="00254EAE">
      <w:r>
        <w:t xml:space="preserve">Práce byla obhájena na Zahradnické fakultě Mendelovy univerzity v Brně, v Ústavu zahradnické a krajinářské architektury. </w:t>
      </w:r>
    </w:p>
    <w:p w:rsidR="00254EAE" w:rsidRDefault="00254EAE" w:rsidP="00254EAE">
      <w:r>
        <w:t>Vedoucím byl prof. Ing. Jiří DAMEC, CSc.</w:t>
      </w:r>
    </w:p>
    <w:p w:rsidR="00254EAE" w:rsidRDefault="00254EAE" w:rsidP="00254EAE">
      <w:pPr>
        <w:rPr>
          <w:b/>
        </w:rPr>
      </w:pPr>
    </w:p>
    <w:p w:rsidR="00254EAE" w:rsidRDefault="00254EAE" w:rsidP="00254EAE">
      <w:r>
        <w:t xml:space="preserve">Druhé čestné uznání získal </w:t>
      </w:r>
      <w:r>
        <w:rPr>
          <w:u w:val="single"/>
        </w:rPr>
        <w:t>Martin VORÁČ</w:t>
      </w:r>
      <w:r>
        <w:t xml:space="preserve"> za studii: </w:t>
      </w:r>
      <w:r>
        <w:rPr>
          <w:i/>
        </w:rPr>
        <w:t xml:space="preserve">Postoje místních obcí ve sporu o Národní park Šumava v kontextu teorie </w:t>
      </w:r>
      <w:proofErr w:type="spellStart"/>
      <w:r>
        <w:rPr>
          <w:i/>
        </w:rPr>
        <w:t>advokačních</w:t>
      </w:r>
      <w:proofErr w:type="spellEnd"/>
      <w:r>
        <w:rPr>
          <w:i/>
        </w:rPr>
        <w:t xml:space="preserve"> koalic</w:t>
      </w:r>
      <w:r>
        <w:t xml:space="preserve">. </w:t>
      </w:r>
    </w:p>
    <w:p w:rsidR="00254EAE" w:rsidRDefault="00254EAE" w:rsidP="00254EAE">
      <w:r>
        <w:t xml:space="preserve">Práce byla obhájena na Fakultě sociálních věd Univerzity Karlovy v Praze, na Institutu sociologických studií. </w:t>
      </w:r>
    </w:p>
    <w:p w:rsidR="00254EAE" w:rsidRDefault="00254EAE" w:rsidP="00254EAE">
      <w:r>
        <w:t xml:space="preserve">Vedoucí a konzultantkou byla Mgr. Ing. Zuzana DRHOVÁ, Ph.D. </w:t>
      </w:r>
    </w:p>
    <w:p w:rsidR="00254EAE" w:rsidRDefault="00254EAE" w:rsidP="00254EAE"/>
    <w:p w:rsidR="00254EAE" w:rsidRDefault="00254EAE" w:rsidP="00254EAE"/>
    <w:p w:rsidR="00254EAE" w:rsidRDefault="00254EAE" w:rsidP="00254EAE">
      <w:pPr>
        <w:rPr>
          <w:b/>
        </w:rPr>
      </w:pPr>
      <w:r>
        <w:rPr>
          <w:b/>
        </w:rPr>
        <w:t>Kategorie disertační práce</w:t>
      </w:r>
      <w:r w:rsidR="00CF34E5">
        <w:rPr>
          <w:b/>
        </w:rPr>
        <w:t>:</w:t>
      </w:r>
      <w:r>
        <w:rPr>
          <w:b/>
        </w:rPr>
        <w:t xml:space="preserve"> </w:t>
      </w:r>
    </w:p>
    <w:p w:rsidR="00254EAE" w:rsidRDefault="00254EAE" w:rsidP="00254EAE">
      <w:pPr>
        <w:rPr>
          <w:b/>
        </w:rPr>
      </w:pPr>
    </w:p>
    <w:p w:rsidR="00254EAE" w:rsidRDefault="00254EAE" w:rsidP="00254EAE">
      <w:pPr>
        <w:rPr>
          <w:i/>
        </w:rPr>
      </w:pPr>
      <w:r>
        <w:t xml:space="preserve">V této kategorii komise udělila Čestné uznání </w:t>
      </w:r>
      <w:r>
        <w:rPr>
          <w:u w:val="single"/>
        </w:rPr>
        <w:t>Mgr. Ľubomíru BUBELÍNYMU</w:t>
      </w:r>
      <w:r>
        <w:t xml:space="preserve"> za studii: </w:t>
      </w:r>
      <w:r>
        <w:rPr>
          <w:i/>
        </w:rPr>
        <w:t xml:space="preserve">Lov a jeho </w:t>
      </w:r>
      <w:proofErr w:type="spellStart"/>
      <w:r>
        <w:rPr>
          <w:i/>
        </w:rPr>
        <w:t>právna</w:t>
      </w:r>
      <w:proofErr w:type="spellEnd"/>
      <w:r>
        <w:rPr>
          <w:i/>
        </w:rPr>
        <w:t xml:space="preserve"> úprava. </w:t>
      </w:r>
    </w:p>
    <w:p w:rsidR="00254EAE" w:rsidRDefault="00254EAE" w:rsidP="00254EAE">
      <w:r>
        <w:t xml:space="preserve">Práce byla obhájena na Právnické fakultě Univerzity Karlovy v Praze, na Katedře práva životního prostředí. </w:t>
      </w:r>
    </w:p>
    <w:p w:rsidR="00254EAE" w:rsidRDefault="00254EAE" w:rsidP="00254EAE">
      <w:r>
        <w:t>Vedoucím a školitelem byl prof. JUDr. Milan DAMOHORSKÝ, DrSc.</w:t>
      </w:r>
    </w:p>
    <w:p w:rsidR="00254EAE" w:rsidRDefault="00254EAE" w:rsidP="00254EAE">
      <w:pPr>
        <w:rPr>
          <w:b/>
        </w:rPr>
      </w:pPr>
    </w:p>
    <w:p w:rsidR="00254EAE" w:rsidRDefault="00254EAE" w:rsidP="00254EAE">
      <w:pPr>
        <w:rPr>
          <w:b/>
        </w:rPr>
      </w:pPr>
    </w:p>
    <w:p w:rsidR="00254EAE" w:rsidRDefault="00254EAE" w:rsidP="00254EAE">
      <w:pPr>
        <w:rPr>
          <w:b/>
        </w:rPr>
      </w:pPr>
    </w:p>
    <w:p w:rsidR="00254EAE" w:rsidRDefault="00254EAE" w:rsidP="00254EAE">
      <w:pPr>
        <w:rPr>
          <w:b/>
        </w:rPr>
      </w:pPr>
    </w:p>
    <w:p w:rsidR="00254EAE" w:rsidRDefault="00254EAE" w:rsidP="00254EAE">
      <w:pPr>
        <w:rPr>
          <w:b/>
        </w:rPr>
      </w:pPr>
    </w:p>
    <w:p w:rsidR="00254EAE" w:rsidRDefault="00254EAE" w:rsidP="00254EAE">
      <w:pPr>
        <w:rPr>
          <w:b/>
        </w:rPr>
      </w:pPr>
    </w:p>
    <w:p w:rsidR="00254EAE" w:rsidRDefault="00254EAE" w:rsidP="00254EAE">
      <w:pPr>
        <w:rPr>
          <w:b/>
        </w:rPr>
      </w:pPr>
    </w:p>
    <w:p w:rsidR="00254EAE" w:rsidRDefault="00254EAE" w:rsidP="00254EAE">
      <w:pPr>
        <w:rPr>
          <w:b/>
        </w:rPr>
      </w:pPr>
    </w:p>
    <w:p w:rsidR="00254EAE" w:rsidRDefault="00254EAE" w:rsidP="00254EAE">
      <w:pPr>
        <w:rPr>
          <w:b/>
        </w:rPr>
      </w:pPr>
    </w:p>
    <w:p w:rsidR="00254EAE" w:rsidRDefault="001866A0" w:rsidP="00254EAE">
      <w:pPr>
        <w:rPr>
          <w:b/>
        </w:rPr>
      </w:pPr>
      <w:r>
        <w:rPr>
          <w:b/>
        </w:rPr>
        <w:t>2</w:t>
      </w:r>
      <w:r w:rsidR="00254EAE">
        <w:rPr>
          <w:b/>
        </w:rPr>
        <w:t xml:space="preserve">. </w:t>
      </w:r>
    </w:p>
    <w:p w:rsidR="00254EAE" w:rsidRDefault="001866A0" w:rsidP="00254EAE">
      <w:pPr>
        <w:rPr>
          <w:b/>
        </w:rPr>
      </w:pPr>
      <w:r>
        <w:rPr>
          <w:b/>
        </w:rPr>
        <w:t>Byly uděleny</w:t>
      </w:r>
      <w:r w:rsidR="00254EAE">
        <w:rPr>
          <w:b/>
        </w:rPr>
        <w:t xml:space="preserve"> pamětní medail</w:t>
      </w:r>
      <w:r>
        <w:rPr>
          <w:b/>
        </w:rPr>
        <w:t>e</w:t>
      </w:r>
      <w:r w:rsidR="00254EAE">
        <w:rPr>
          <w:b/>
        </w:rPr>
        <w:t xml:space="preserve"> za dlouhodobou práci pro fakultu</w:t>
      </w:r>
      <w:r w:rsidR="00CF34E5">
        <w:rPr>
          <w:b/>
        </w:rPr>
        <w:t>.</w:t>
      </w:r>
      <w:r w:rsidR="00254EAE">
        <w:rPr>
          <w:b/>
        </w:rPr>
        <w:t xml:space="preserve"> </w:t>
      </w:r>
    </w:p>
    <w:p w:rsidR="00254EAE" w:rsidRDefault="00254EAE" w:rsidP="00254EAE">
      <w:pPr>
        <w:rPr>
          <w:b/>
        </w:rPr>
      </w:pPr>
    </w:p>
    <w:p w:rsidR="00254EAE" w:rsidRPr="00045413" w:rsidRDefault="00254EAE" w:rsidP="00254EAE">
      <w:pPr>
        <w:rPr>
          <w:u w:val="single"/>
        </w:rPr>
      </w:pPr>
      <w:r w:rsidRPr="00045413">
        <w:rPr>
          <w:u w:val="single"/>
        </w:rPr>
        <w:t>Pamětní medaili za dlouhodobou práci pro fakultu obdrž</w:t>
      </w:r>
      <w:r w:rsidR="001866A0" w:rsidRPr="00045413">
        <w:rPr>
          <w:u w:val="single"/>
        </w:rPr>
        <w:t>eli</w:t>
      </w:r>
      <w:r w:rsidRPr="00045413">
        <w:rPr>
          <w:u w:val="single"/>
        </w:rPr>
        <w:t xml:space="preserve">: </w:t>
      </w:r>
    </w:p>
    <w:p w:rsidR="00254EAE" w:rsidRDefault="00254EAE" w:rsidP="00254EAE">
      <w:pPr>
        <w:rPr>
          <w:b/>
        </w:rPr>
      </w:pPr>
      <w:r>
        <w:rPr>
          <w:b/>
        </w:rPr>
        <w:t xml:space="preserve"> </w:t>
      </w:r>
    </w:p>
    <w:p w:rsidR="00254EAE" w:rsidRDefault="00254EAE" w:rsidP="00254EAE">
      <w:r>
        <w:t>prof. Ing. Michal Mejstřík, CSc. (Institut ekonomických studií FSV UK)</w:t>
      </w:r>
    </w:p>
    <w:p w:rsidR="00254EAE" w:rsidRDefault="00254EAE" w:rsidP="00254EAE"/>
    <w:p w:rsidR="00254EAE" w:rsidRDefault="00254EAE" w:rsidP="00254EAE">
      <w:r>
        <w:t xml:space="preserve">doc. Ing. Tomáš </w:t>
      </w:r>
      <w:proofErr w:type="spellStart"/>
      <w:r>
        <w:t>Cahlík</w:t>
      </w:r>
      <w:proofErr w:type="spellEnd"/>
      <w:r>
        <w:t>, CSc. (Institut ekonomických studií FSV UK)</w:t>
      </w:r>
      <w:r w:rsidR="001866A0">
        <w:t xml:space="preserve"> – jednání vědecké rady se nezúčastnil</w:t>
      </w:r>
    </w:p>
    <w:p w:rsidR="00254EAE" w:rsidRDefault="00254EAE" w:rsidP="00254EAE"/>
    <w:p w:rsidR="00254EAE" w:rsidRDefault="00254EAE" w:rsidP="00254EAE">
      <w:r>
        <w:t>MUDr. Petr Háva, CSc. (Institut sociologických studií FSV UK)</w:t>
      </w:r>
    </w:p>
    <w:p w:rsidR="00254EAE" w:rsidRDefault="00254EAE" w:rsidP="00254EAE"/>
    <w:p w:rsidR="00254EAE" w:rsidRDefault="00254EAE" w:rsidP="00254EAE">
      <w:r>
        <w:t>prof. RNDr. Jan Ámos Víšek, CSc. (Institut ekonomických studií FSV UK)</w:t>
      </w:r>
    </w:p>
    <w:p w:rsidR="00254EAE" w:rsidRDefault="00254EAE" w:rsidP="00254EAE"/>
    <w:p w:rsidR="00254EAE" w:rsidRDefault="00254EAE" w:rsidP="00254EAE">
      <w:r>
        <w:t>PhDr. Anita Pelánová, Ph.D. (Institut mezinárodních studií FSV UK)</w:t>
      </w:r>
    </w:p>
    <w:p w:rsidR="00254EAE" w:rsidRDefault="00254EAE" w:rsidP="00254EAE">
      <w:pPr>
        <w:rPr>
          <w:b/>
        </w:rPr>
      </w:pPr>
    </w:p>
    <w:p w:rsidR="00254EAE" w:rsidRDefault="00254EAE" w:rsidP="00254EAE">
      <w:pPr>
        <w:rPr>
          <w:b/>
        </w:rPr>
      </w:pPr>
    </w:p>
    <w:p w:rsidR="00254EAE" w:rsidRDefault="001866A0" w:rsidP="00254EAE">
      <w:pPr>
        <w:rPr>
          <w:b/>
        </w:rPr>
      </w:pPr>
      <w:r>
        <w:rPr>
          <w:b/>
        </w:rPr>
        <w:t>3</w:t>
      </w:r>
      <w:r w:rsidR="00254EAE">
        <w:rPr>
          <w:b/>
        </w:rPr>
        <w:t xml:space="preserve">. </w:t>
      </w:r>
    </w:p>
    <w:p w:rsidR="00254EAE" w:rsidRDefault="00254EAE" w:rsidP="00045413">
      <w:pPr>
        <w:jc w:val="both"/>
        <w:rPr>
          <w:b/>
        </w:rPr>
      </w:pPr>
      <w:r>
        <w:rPr>
          <w:b/>
        </w:rPr>
        <w:t>Různé</w:t>
      </w:r>
      <w:r w:rsidR="00CF34E5">
        <w:rPr>
          <w:b/>
        </w:rPr>
        <w:t>:</w:t>
      </w:r>
      <w:r>
        <w:rPr>
          <w:b/>
        </w:rPr>
        <w:t xml:space="preserve"> </w:t>
      </w:r>
    </w:p>
    <w:p w:rsidR="00254EAE" w:rsidRDefault="00A2612B" w:rsidP="00045413">
      <w:pPr>
        <w:jc w:val="both"/>
      </w:pPr>
      <w:r>
        <w:t xml:space="preserve">Vědecká rada projednávala </w:t>
      </w:r>
      <w:r w:rsidR="00254EAE">
        <w:t>návrh na složení habilitační komise v habilitačním řízení PhDr. Julie Chytilové, Ph.D. (Institut ekonomických studií FSV UK) v oboru Ekonomické teorie</w:t>
      </w:r>
    </w:p>
    <w:p w:rsidR="00254EAE" w:rsidRDefault="00254EAE" w:rsidP="00254EAE"/>
    <w:p w:rsidR="00254EAE" w:rsidRDefault="00254EAE" w:rsidP="00254EAE">
      <w:pPr>
        <w:rPr>
          <w:u w:val="single"/>
        </w:rPr>
      </w:pPr>
      <w:r>
        <w:rPr>
          <w:u w:val="single"/>
        </w:rPr>
        <w:t>Byla navržena komise ve složení:</w:t>
      </w:r>
    </w:p>
    <w:p w:rsidR="00254EAE" w:rsidRDefault="00254EAE" w:rsidP="00254EAE">
      <w:r>
        <w:t>Předseda komise:</w:t>
      </w:r>
    </w:p>
    <w:p w:rsidR="00254EAE" w:rsidRDefault="00254EAE" w:rsidP="00254EAE">
      <w:r>
        <w:t xml:space="preserve">prof. Ing. Lubomír Mlčoch, CSc. - FSV UK </w:t>
      </w:r>
    </w:p>
    <w:p w:rsidR="00254EAE" w:rsidRDefault="00254EAE" w:rsidP="00254EAE">
      <w:r>
        <w:t>Členové komise</w:t>
      </w:r>
    </w:p>
    <w:p w:rsidR="00254EAE" w:rsidRDefault="00254EAE" w:rsidP="00254EAE">
      <w:r>
        <w:t xml:space="preserve">doc. Ing. Petr Dvořák, Ph.D. - VŠE Praha </w:t>
      </w:r>
    </w:p>
    <w:p w:rsidR="00254EAE" w:rsidRDefault="00254EAE" w:rsidP="00254EAE">
      <w:r>
        <w:t xml:space="preserve">prof. Ing. Štěpán </w:t>
      </w:r>
      <w:proofErr w:type="spellStart"/>
      <w:r>
        <w:t>Jurajda</w:t>
      </w:r>
      <w:proofErr w:type="spellEnd"/>
      <w:r>
        <w:t xml:space="preserve">, Ph.D. - CERGE UK </w:t>
      </w:r>
    </w:p>
    <w:p w:rsidR="00254EAE" w:rsidRDefault="00254EAE" w:rsidP="00254EAE">
      <w:r>
        <w:t xml:space="preserve">prof. PhDr. Petr Macek, CSc. - FSS MU Brno </w:t>
      </w:r>
    </w:p>
    <w:p w:rsidR="00254EAE" w:rsidRDefault="00254EAE" w:rsidP="00254EAE">
      <w:r>
        <w:t>doc. Ing. Jiří Večerník, CSc. - Sociologický ústav AV ČR.</w:t>
      </w:r>
    </w:p>
    <w:p w:rsidR="00254EAE" w:rsidRDefault="00254EAE" w:rsidP="00254EAE"/>
    <w:p w:rsidR="00254EAE" w:rsidRDefault="00A2612B" w:rsidP="00A2612B">
      <w:pPr>
        <w:jc w:val="both"/>
      </w:pPr>
      <w:r>
        <w:t xml:space="preserve">Návrh představil předseda komise prof. Mlčoch. Uvedl, že uchazečka sice zcela nesplňuje </w:t>
      </w:r>
      <w:r w:rsidRPr="00A2612B">
        <w:t>Doporučená hlediska hodnocení pro habilitační a jmenovací řízení</w:t>
      </w:r>
      <w:r>
        <w:t xml:space="preserve"> na Univerzitě Karlově v Praze, ale má některé vynikající výsledky (například je spoluautorkou článku v renomovaném </w:t>
      </w:r>
      <w:proofErr w:type="spellStart"/>
      <w:r w:rsidR="00283979" w:rsidRPr="00283979">
        <w:rPr>
          <w:i/>
        </w:rPr>
        <w:t>The</w:t>
      </w:r>
      <w:proofErr w:type="spellEnd"/>
      <w:r w:rsidR="00283979">
        <w:t xml:space="preserve"> </w:t>
      </w:r>
      <w:proofErr w:type="spellStart"/>
      <w:r w:rsidRPr="00E61CB5">
        <w:rPr>
          <w:i/>
        </w:rPr>
        <w:t>American</w:t>
      </w:r>
      <w:proofErr w:type="spellEnd"/>
      <w:r w:rsidRPr="00E61CB5">
        <w:rPr>
          <w:i/>
        </w:rPr>
        <w:t xml:space="preserve"> </w:t>
      </w:r>
      <w:proofErr w:type="spellStart"/>
      <w:r w:rsidRPr="00E61CB5">
        <w:rPr>
          <w:i/>
        </w:rPr>
        <w:t>Economic</w:t>
      </w:r>
      <w:proofErr w:type="spellEnd"/>
      <w:r w:rsidRPr="00E61CB5">
        <w:rPr>
          <w:i/>
        </w:rPr>
        <w:t xml:space="preserve"> </w:t>
      </w:r>
      <w:proofErr w:type="spellStart"/>
      <w:r w:rsidRPr="00E61CB5">
        <w:rPr>
          <w:i/>
        </w:rPr>
        <w:t>Review</w:t>
      </w:r>
      <w:proofErr w:type="spellEnd"/>
      <w:r>
        <w:t xml:space="preserve">), vědeckou i pedagogickou činnost a jedná se o zralou </w:t>
      </w:r>
      <w:r w:rsidR="00603F95">
        <w:t xml:space="preserve">vědeckou </w:t>
      </w:r>
      <w:r>
        <w:t>osobnost.</w:t>
      </w:r>
      <w:r w:rsidR="00045413">
        <w:t xml:space="preserve"> Po krátké diskusi týkající se profesního zaměření navržených členů habilitační komise vyzval děkan fakulty k hlasování.  </w:t>
      </w:r>
      <w:r>
        <w:t xml:space="preserve">  </w:t>
      </w:r>
    </w:p>
    <w:p w:rsidR="005208F9" w:rsidRDefault="005208F9" w:rsidP="005208F9">
      <w:pPr>
        <w:jc w:val="both"/>
        <w:rPr>
          <w:u w:val="single"/>
        </w:rPr>
      </w:pPr>
    </w:p>
    <w:p w:rsidR="005208F9" w:rsidRDefault="005208F9" w:rsidP="005208F9">
      <w:pPr>
        <w:jc w:val="both"/>
        <w:rPr>
          <w:u w:val="single"/>
        </w:rPr>
      </w:pPr>
      <w:r w:rsidRPr="006F4061">
        <w:rPr>
          <w:u w:val="single"/>
        </w:rPr>
        <w:t>Hlasování VR FSV UK:</w:t>
      </w:r>
    </w:p>
    <w:p w:rsidR="005208F9" w:rsidRPr="006F4061" w:rsidRDefault="005208F9" w:rsidP="005208F9">
      <w:pPr>
        <w:jc w:val="both"/>
        <w:rPr>
          <w:u w:val="single"/>
        </w:rPr>
      </w:pPr>
    </w:p>
    <w:p w:rsidR="005208F9" w:rsidRDefault="005208F9" w:rsidP="005208F9">
      <w:pPr>
        <w:jc w:val="both"/>
      </w:pPr>
      <w:r>
        <w:t>Počet hlasů ve vědecké radě: 27</w:t>
      </w:r>
      <w:r>
        <w:tab/>
        <w:t>Z toho přítomných: 22</w:t>
      </w:r>
    </w:p>
    <w:p w:rsidR="005208F9" w:rsidRDefault="00045413" w:rsidP="005208F9">
      <w:pPr>
        <w:jc w:val="both"/>
      </w:pPr>
      <w:r>
        <w:t>Počet hlasů pro: 22</w:t>
      </w:r>
    </w:p>
    <w:p w:rsidR="00045413" w:rsidRDefault="00045413" w:rsidP="005208F9">
      <w:pPr>
        <w:jc w:val="both"/>
      </w:pPr>
      <w:r>
        <w:t>Počet hlasů proti: 0</w:t>
      </w:r>
    </w:p>
    <w:p w:rsidR="005208F9" w:rsidRDefault="005208F9" w:rsidP="005208F9">
      <w:pPr>
        <w:jc w:val="both"/>
      </w:pPr>
      <w:r>
        <w:t>Zdrželi se hlasování: 0</w:t>
      </w:r>
    </w:p>
    <w:p w:rsidR="005208F9" w:rsidRDefault="005208F9" w:rsidP="005208F9">
      <w:pPr>
        <w:jc w:val="both"/>
      </w:pPr>
    </w:p>
    <w:p w:rsidR="005208F9" w:rsidRDefault="005208F9" w:rsidP="005208F9">
      <w:pPr>
        <w:jc w:val="both"/>
        <w:rPr>
          <w:u w:val="single"/>
        </w:rPr>
      </w:pPr>
      <w:r w:rsidRPr="006F4061">
        <w:rPr>
          <w:u w:val="single"/>
        </w:rPr>
        <w:t>Usnesení:</w:t>
      </w:r>
    </w:p>
    <w:p w:rsidR="005208F9" w:rsidRPr="006F4061" w:rsidRDefault="005208F9" w:rsidP="005208F9">
      <w:pPr>
        <w:jc w:val="both"/>
        <w:rPr>
          <w:u w:val="single"/>
        </w:rPr>
      </w:pPr>
    </w:p>
    <w:p w:rsidR="005208F9" w:rsidRDefault="005208F9" w:rsidP="005208F9">
      <w:pPr>
        <w:jc w:val="both"/>
      </w:pPr>
      <w:r>
        <w:t xml:space="preserve">Vědecká rada FSV UK se usnesla, že </w:t>
      </w:r>
      <w:r w:rsidR="00045413">
        <w:t xml:space="preserve">habilitační komise v habilitačním řízení PhDr. Julie Chytilové, Ph.D. má pracovat v navrženém složení.  </w:t>
      </w:r>
    </w:p>
    <w:p w:rsidR="00A2612B" w:rsidRDefault="00A2612B" w:rsidP="00254EAE"/>
    <w:p w:rsidR="00254EAE" w:rsidRDefault="00045413" w:rsidP="00E61CB5">
      <w:pPr>
        <w:jc w:val="both"/>
      </w:pPr>
      <w:r>
        <w:t xml:space="preserve">Vědecká rada projednávala </w:t>
      </w:r>
      <w:r w:rsidR="00254EAE">
        <w:t>návrh na témata habilitační přednášky v habilitačním řízení PhDr. Ing. Petr</w:t>
      </w:r>
      <w:r>
        <w:t>a</w:t>
      </w:r>
      <w:r w:rsidR="00254EAE">
        <w:t xml:space="preserve"> Jakubík</w:t>
      </w:r>
      <w:r>
        <w:t>a</w:t>
      </w:r>
      <w:r w:rsidR="00254EAE">
        <w:t>, Ph.D. (Institut ekonomických studií FSV UK) v oboru Ekonomické teorie</w:t>
      </w:r>
      <w:r>
        <w:t xml:space="preserve">. Návrh představil předseda habilitační komise prof. Mejstřík. </w:t>
      </w:r>
    </w:p>
    <w:p w:rsidR="00E61CB5" w:rsidRDefault="00E61CB5" w:rsidP="00E61CB5">
      <w:pPr>
        <w:jc w:val="both"/>
      </w:pPr>
    </w:p>
    <w:p w:rsidR="00254EAE" w:rsidRDefault="00254EAE" w:rsidP="00254EAE">
      <w:pPr>
        <w:rPr>
          <w:u w:val="single"/>
        </w:rPr>
      </w:pPr>
      <w:r>
        <w:rPr>
          <w:u w:val="single"/>
        </w:rPr>
        <w:t>Byla navržena tři témata habilitační přednášky:</w:t>
      </w:r>
    </w:p>
    <w:p w:rsidR="00254EAE" w:rsidRDefault="00254EAE" w:rsidP="00254EAE"/>
    <w:p w:rsidR="00254EAE" w:rsidRDefault="00254EAE" w:rsidP="00254EAE">
      <w:r>
        <w:t>A.</w:t>
      </w:r>
    </w:p>
    <w:p w:rsidR="00254EAE" w:rsidRDefault="00254EAE" w:rsidP="00254EAE">
      <w:pPr>
        <w:rPr>
          <w:b/>
        </w:rPr>
      </w:pPr>
      <w:r>
        <w:rPr>
          <w:b/>
        </w:rPr>
        <w:t xml:space="preserve">Dopady finanční regulace a dohledu na hospodářské politiky státu. </w:t>
      </w:r>
    </w:p>
    <w:p w:rsidR="00254EAE" w:rsidRDefault="00603F95" w:rsidP="00E61CB5">
      <w:pPr>
        <w:jc w:val="both"/>
      </w:pPr>
      <w:r>
        <w:t xml:space="preserve">Anotace: </w:t>
      </w:r>
      <w:r w:rsidR="00254EAE">
        <w:t xml:space="preserve">Finanční regulace a dohled má vedle mikroekonomických aspektů také makroekonomické dopady. Regulatorní opatření je nutné posuzovat nejen z pohledu vlivu na jednotlivé finanční instituce, ale i finanční sektor jako celek. Z důvodů interakcí některých nástrojů finanční regulace s měnovou a fiskální politikou je nezbytná harmonizace všech hospodářských politik. </w:t>
      </w:r>
    </w:p>
    <w:p w:rsidR="00254EAE" w:rsidRDefault="00254EAE" w:rsidP="00254EAE"/>
    <w:p w:rsidR="00254EAE" w:rsidRDefault="00254EAE" w:rsidP="00254EAE">
      <w:r>
        <w:t>B.</w:t>
      </w:r>
    </w:p>
    <w:p w:rsidR="00254EAE" w:rsidRDefault="00254EAE" w:rsidP="00254EAE">
      <w:pPr>
        <w:rPr>
          <w:b/>
        </w:rPr>
      </w:pPr>
      <w:r>
        <w:rPr>
          <w:b/>
        </w:rPr>
        <w:t xml:space="preserve">Systémová rizika v sektoru pojišťoven. </w:t>
      </w:r>
    </w:p>
    <w:p w:rsidR="00254EAE" w:rsidRDefault="00603F95" w:rsidP="00E61CB5">
      <w:pPr>
        <w:jc w:val="both"/>
      </w:pPr>
      <w:r>
        <w:t xml:space="preserve">Anotace: </w:t>
      </w:r>
      <w:r w:rsidR="00254EAE">
        <w:t>Kvantitativní metody schopné identifikace a ohodnocování systémového rizika nejsou oproti bankovnímu sektoru v sektoru pojišťoven plně využívány. Ačkoli zatím chybí shoda na tom, zda mohou pojišťovny být globálně systémově významné, je zřejmé, že mohou přispět k šíření finanční nestability a jejich systémová významnost se může projevit také na úrovni určitých regionů. Z tohoto důvodu je potřeba rozvíjet kvantitativní metody, které by byly schopny systémové riziko tohoto sektoru postihnout tak, aby mohlo mít následně</w:t>
      </w:r>
    </w:p>
    <w:p w:rsidR="00254EAE" w:rsidRDefault="00254EAE" w:rsidP="00E61CB5">
      <w:pPr>
        <w:jc w:val="both"/>
      </w:pPr>
      <w:r>
        <w:t xml:space="preserve">vhodnými nástroji zmírněno. </w:t>
      </w:r>
    </w:p>
    <w:p w:rsidR="00254EAE" w:rsidRDefault="00254EAE" w:rsidP="00254EAE"/>
    <w:p w:rsidR="00254EAE" w:rsidRDefault="00254EAE" w:rsidP="00254EAE">
      <w:r>
        <w:t>C.</w:t>
      </w:r>
    </w:p>
    <w:p w:rsidR="00254EAE" w:rsidRDefault="00254EAE" w:rsidP="00254EAE">
      <w:pPr>
        <w:rPr>
          <w:b/>
        </w:rPr>
      </w:pPr>
      <w:r>
        <w:rPr>
          <w:b/>
        </w:rPr>
        <w:t xml:space="preserve">Měření finanční nestability pro nově se rozvíjející ekonomiky. </w:t>
      </w:r>
    </w:p>
    <w:p w:rsidR="00254EAE" w:rsidRDefault="00603F95" w:rsidP="00E61CB5">
      <w:pPr>
        <w:jc w:val="both"/>
      </w:pPr>
      <w:r>
        <w:t xml:space="preserve">Anotace: </w:t>
      </w:r>
      <w:r w:rsidR="00254EAE">
        <w:t xml:space="preserve">S nedávnými turbulencemi na světových finančních trzích a následnými dopady do reálných ekonomik vzrostl i význam ohodnocování finanční stability v nově se rozvíjejících ekonomikách. K tomuto účelu se využívají různé </w:t>
      </w:r>
      <w:proofErr w:type="spellStart"/>
      <w:r w:rsidR="00254EAE">
        <w:t>markoprudenční</w:t>
      </w:r>
      <w:proofErr w:type="spellEnd"/>
      <w:r w:rsidR="00254EAE">
        <w:t xml:space="preserve"> indikátory postihující jak vnitřní, tak vnější ekonomické nerovnováhy. Tyto indikátory se dále využívají jak pro konstrukci různých vpřed hledících indexů tak modelů včasného varování.</w:t>
      </w:r>
    </w:p>
    <w:p w:rsidR="00E61CB5" w:rsidRDefault="00E61CB5" w:rsidP="00254EAE"/>
    <w:p w:rsidR="00E61CB5" w:rsidRDefault="00E61CB5" w:rsidP="00E61CB5">
      <w:pPr>
        <w:jc w:val="both"/>
      </w:pPr>
      <w:r>
        <w:t xml:space="preserve">Po krátké diskusi týkající se témat habilitační přednášky (byla navržena témata, která se liší od tématu habilitační práce uchazeče, což je v souladu se stanoviskem předchozí fakultní vědecké rady). Poté děkan fakulty vyzval k hlasování. </w:t>
      </w:r>
    </w:p>
    <w:p w:rsidR="00E61CB5" w:rsidRDefault="00E61CB5" w:rsidP="00E61CB5"/>
    <w:p w:rsidR="00045413" w:rsidRDefault="00045413" w:rsidP="00045413">
      <w:pPr>
        <w:jc w:val="both"/>
        <w:rPr>
          <w:u w:val="single"/>
        </w:rPr>
      </w:pPr>
      <w:r w:rsidRPr="006F4061">
        <w:rPr>
          <w:u w:val="single"/>
        </w:rPr>
        <w:t>Hlasování VR FSV UK:</w:t>
      </w:r>
    </w:p>
    <w:p w:rsidR="00045413" w:rsidRPr="006F4061" w:rsidRDefault="00045413" w:rsidP="00045413">
      <w:pPr>
        <w:jc w:val="both"/>
        <w:rPr>
          <w:u w:val="single"/>
        </w:rPr>
      </w:pPr>
    </w:p>
    <w:p w:rsidR="00045413" w:rsidRDefault="00045413" w:rsidP="00045413">
      <w:pPr>
        <w:jc w:val="both"/>
      </w:pPr>
      <w:r>
        <w:t>Počet hlasů ve vědecké radě: 27</w:t>
      </w:r>
      <w:r>
        <w:tab/>
        <w:t>Z toho přítomných: 2</w:t>
      </w:r>
      <w:r w:rsidR="00E61CB5">
        <w:t>0</w:t>
      </w:r>
    </w:p>
    <w:p w:rsidR="00045413" w:rsidRDefault="00045413" w:rsidP="00045413">
      <w:pPr>
        <w:jc w:val="both"/>
      </w:pPr>
      <w:r>
        <w:t>Počet hlasů pro</w:t>
      </w:r>
      <w:r w:rsidR="00E61CB5">
        <w:t xml:space="preserve"> návrh A</w:t>
      </w:r>
      <w:r>
        <w:t xml:space="preserve">: </w:t>
      </w:r>
      <w:r w:rsidR="00E61CB5">
        <w:t>15</w:t>
      </w:r>
    </w:p>
    <w:p w:rsidR="00045413" w:rsidRDefault="00045413" w:rsidP="00045413">
      <w:pPr>
        <w:jc w:val="both"/>
      </w:pPr>
      <w:r>
        <w:t>Počet hlasů pro</w:t>
      </w:r>
      <w:r w:rsidR="00E61CB5">
        <w:t xml:space="preserve"> návrh B</w:t>
      </w:r>
      <w:r>
        <w:t>: 0</w:t>
      </w:r>
    </w:p>
    <w:p w:rsidR="00E61CB5" w:rsidRDefault="00E61CB5" w:rsidP="00E61CB5">
      <w:pPr>
        <w:jc w:val="both"/>
      </w:pPr>
      <w:r>
        <w:t>Počet hlasů pro návrh C: 5</w:t>
      </w:r>
    </w:p>
    <w:p w:rsidR="00045413" w:rsidRDefault="00045413" w:rsidP="00045413">
      <w:pPr>
        <w:jc w:val="both"/>
      </w:pPr>
      <w:r>
        <w:t>Zdrželi se hlasování: 0</w:t>
      </w:r>
    </w:p>
    <w:p w:rsidR="00E61CB5" w:rsidRDefault="00E61CB5" w:rsidP="00045413">
      <w:pPr>
        <w:jc w:val="both"/>
      </w:pPr>
    </w:p>
    <w:p w:rsidR="00E61CB5" w:rsidRDefault="00E61CB5" w:rsidP="00045413">
      <w:pPr>
        <w:jc w:val="both"/>
      </w:pPr>
    </w:p>
    <w:p w:rsidR="00045413" w:rsidRDefault="00045413" w:rsidP="00045413">
      <w:pPr>
        <w:jc w:val="both"/>
        <w:rPr>
          <w:u w:val="single"/>
        </w:rPr>
      </w:pPr>
      <w:r w:rsidRPr="006F4061">
        <w:rPr>
          <w:u w:val="single"/>
        </w:rPr>
        <w:t>Usnesení:</w:t>
      </w:r>
    </w:p>
    <w:p w:rsidR="00E61CB5" w:rsidRDefault="00045413" w:rsidP="00045413">
      <w:pPr>
        <w:jc w:val="both"/>
      </w:pPr>
      <w:r>
        <w:t xml:space="preserve">Vědecká rada </w:t>
      </w:r>
      <w:r w:rsidR="00E61CB5">
        <w:t xml:space="preserve">FSV UK </w:t>
      </w:r>
      <w:r>
        <w:t xml:space="preserve">se usnesla, že </w:t>
      </w:r>
      <w:r w:rsidR="00E61CB5" w:rsidRPr="00E61CB5">
        <w:t>PhDr. Ing. Petr Jakubík, Ph.D.</w:t>
      </w:r>
      <w:r w:rsidR="00E61CB5">
        <w:t xml:space="preserve"> má v </w:t>
      </w:r>
      <w:r>
        <w:t>habilitační</w:t>
      </w:r>
      <w:r w:rsidR="00E61CB5">
        <w:t>m</w:t>
      </w:r>
      <w:r>
        <w:t xml:space="preserve"> </w:t>
      </w:r>
      <w:r w:rsidR="00E61CB5">
        <w:t>řízení</w:t>
      </w:r>
      <w:r>
        <w:t xml:space="preserve"> </w:t>
      </w:r>
      <w:r w:rsidR="00E61CB5">
        <w:t xml:space="preserve">před vědeckou radou vystoupit s přednáškou na téma </w:t>
      </w:r>
      <w:r w:rsidR="00E61CB5" w:rsidRPr="00E61CB5">
        <w:t>Dopady finanční regulace a dohledu na hospodářské politiky státu.</w:t>
      </w:r>
    </w:p>
    <w:p w:rsidR="00930ACB" w:rsidRDefault="007E6F77" w:rsidP="00045413">
      <w:pPr>
        <w:jc w:val="both"/>
      </w:pPr>
      <w:r>
        <w:lastRenderedPageBreak/>
        <w:t>Poté děkan fakulty udělil slovo prorektorovi pro vědu a výzkum Univerzity Karlovy doc. Konvalinkovi, který navštívil slavnostní zasedání vědecké rady FSV UK, aby diskutoval s jejími členy o hodnocení výsledků vědy a výzkumu na naší univerzitě a o d</w:t>
      </w:r>
      <w:r w:rsidRPr="00A2612B">
        <w:t>oporučen</w:t>
      </w:r>
      <w:r>
        <w:t>ých</w:t>
      </w:r>
      <w:r w:rsidRPr="00A2612B">
        <w:t xml:space="preserve"> hledis</w:t>
      </w:r>
      <w:r>
        <w:t>cích</w:t>
      </w:r>
      <w:r w:rsidRPr="00A2612B">
        <w:t xml:space="preserve"> hodnocení pro habilitační a jmenovací řízení</w:t>
      </w:r>
      <w:r>
        <w:t xml:space="preserve">. </w:t>
      </w:r>
      <w:r w:rsidRPr="00290D1D">
        <w:rPr>
          <w:u w:val="single"/>
        </w:rPr>
        <w:t>Doc. Konvalinka</w:t>
      </w:r>
      <w:r>
        <w:t xml:space="preserve"> uvedl, že doporučená hlediska nejsou žádnými striktními limity</w:t>
      </w:r>
      <w:r w:rsidR="009F4F34">
        <w:t>.</w:t>
      </w:r>
      <w:r>
        <w:t xml:space="preserve"> </w:t>
      </w:r>
      <w:r w:rsidR="009F4F34">
        <w:t>J</w:t>
      </w:r>
      <w:r>
        <w:t xml:space="preserve">edná se pouze </w:t>
      </w:r>
      <w:r w:rsidR="000C2620">
        <w:t xml:space="preserve">o </w:t>
      </w:r>
      <w:r>
        <w:t>doporučení. Samotné hodnocení výsledků uchazeče je na habilitačních komisích a na vědeckých radách jednotlivých fakult. Podle něj má být uchazeč zralou vědeckou osobností, která umí získat grantové prostředky na výzkum a vývoj, je schopn</w:t>
      </w:r>
      <w:r w:rsidR="00CF34E5">
        <w:t>á</w:t>
      </w:r>
      <w:r>
        <w:t xml:space="preserve"> vést vědecký tým a je známá i v mezinárodním vědeckém prostředí. </w:t>
      </w:r>
      <w:r w:rsidR="00603F95">
        <w:t>M</w:t>
      </w:r>
      <w:r>
        <w:t xml:space="preserve">onografie by neměly být považovány za výhradní </w:t>
      </w:r>
      <w:r w:rsidR="00603F95">
        <w:t xml:space="preserve">publikační </w:t>
      </w:r>
      <w:r>
        <w:t>požadavek</w:t>
      </w:r>
      <w:r w:rsidR="00CF34E5">
        <w:t>.</w:t>
      </w:r>
      <w:r>
        <w:t xml:space="preserve"> </w:t>
      </w:r>
      <w:r w:rsidR="00CF34E5">
        <w:t>P</w:t>
      </w:r>
      <w:r>
        <w:t xml:space="preserve">odstatný </w:t>
      </w:r>
      <w:r w:rsidR="00CF34E5">
        <w:t xml:space="preserve">je </w:t>
      </w:r>
      <w:r>
        <w:t xml:space="preserve">podíl na publikaci </w:t>
      </w:r>
      <w:r w:rsidR="00290D1D">
        <w:t xml:space="preserve">u </w:t>
      </w:r>
      <w:r>
        <w:t xml:space="preserve">jednotlivých </w:t>
      </w:r>
      <w:proofErr w:type="gramStart"/>
      <w:r>
        <w:t>autorů</w:t>
      </w:r>
      <w:r w:rsidR="00290D1D">
        <w:t xml:space="preserve"> a zda</w:t>
      </w:r>
      <w:proofErr w:type="gramEnd"/>
      <w:r w:rsidR="00290D1D">
        <w:t xml:space="preserve"> se v případě uchazeče jedná o autora prvního či pouze o jednoho ze spoluautorů. </w:t>
      </w:r>
      <w:r w:rsidR="000C2620">
        <w:t>Uvedl</w:t>
      </w:r>
      <w:r w:rsidR="00290D1D">
        <w:t xml:space="preserve">, že například na Přírodovědecké fakultě Univerzity Karlovy mají publikace běžně deset a více autorů. </w:t>
      </w:r>
      <w:r w:rsidR="00603F95">
        <w:t xml:space="preserve">Problémem ale zůstává, že se autoři řadí podle abecedy. </w:t>
      </w:r>
      <w:r w:rsidR="00290D1D">
        <w:t xml:space="preserve">Podle </w:t>
      </w:r>
      <w:r w:rsidR="00290D1D" w:rsidRPr="00290D1D">
        <w:rPr>
          <w:u w:val="single"/>
        </w:rPr>
        <w:t>děkana fakulty</w:t>
      </w:r>
      <w:r w:rsidR="00290D1D">
        <w:t xml:space="preserve"> se má habilitační komise zaměřit především na kvalitu výsledků vědy a výzkumu. </w:t>
      </w:r>
      <w:r w:rsidR="00290D1D" w:rsidRPr="00290D1D">
        <w:rPr>
          <w:u w:val="single"/>
        </w:rPr>
        <w:t>Prof. Mejstřík</w:t>
      </w:r>
      <w:r w:rsidR="00290D1D">
        <w:t xml:space="preserve"> zmínil příklad Julie Chytilové, která sice zcela nesplňuje doporučená hlediska hodnocení, ale </w:t>
      </w:r>
      <w:r w:rsidR="00603F95">
        <w:t>je spoluautorkou článku</w:t>
      </w:r>
      <w:r w:rsidR="00290D1D">
        <w:t xml:space="preserve"> v</w:t>
      </w:r>
      <w:r w:rsidR="00603F95">
        <w:t xml:space="preserve"> renomovaném </w:t>
      </w:r>
      <w:proofErr w:type="spellStart"/>
      <w:r w:rsidR="00603F95" w:rsidRPr="00603F95">
        <w:rPr>
          <w:i/>
        </w:rPr>
        <w:t>The</w:t>
      </w:r>
      <w:proofErr w:type="spellEnd"/>
      <w:r w:rsidR="00290D1D" w:rsidRPr="00603F95">
        <w:rPr>
          <w:i/>
        </w:rPr>
        <w:t xml:space="preserve"> </w:t>
      </w:r>
      <w:proofErr w:type="spellStart"/>
      <w:r w:rsidR="00290D1D" w:rsidRPr="00930ACB">
        <w:rPr>
          <w:i/>
        </w:rPr>
        <w:t>American</w:t>
      </w:r>
      <w:proofErr w:type="spellEnd"/>
      <w:r w:rsidR="00290D1D" w:rsidRPr="00930ACB">
        <w:rPr>
          <w:i/>
        </w:rPr>
        <w:t xml:space="preserve"> </w:t>
      </w:r>
      <w:proofErr w:type="spellStart"/>
      <w:r w:rsidR="00290D1D" w:rsidRPr="00930ACB">
        <w:rPr>
          <w:i/>
        </w:rPr>
        <w:t>Economic</w:t>
      </w:r>
      <w:proofErr w:type="spellEnd"/>
      <w:r w:rsidR="00290D1D" w:rsidRPr="00930ACB">
        <w:rPr>
          <w:i/>
        </w:rPr>
        <w:t xml:space="preserve"> </w:t>
      </w:r>
      <w:proofErr w:type="spellStart"/>
      <w:r w:rsidR="00290D1D" w:rsidRPr="00930ACB">
        <w:rPr>
          <w:i/>
        </w:rPr>
        <w:t>Review</w:t>
      </w:r>
      <w:proofErr w:type="spellEnd"/>
      <w:r w:rsidR="009F4F34">
        <w:rPr>
          <w:i/>
        </w:rPr>
        <w:t xml:space="preserve">, </w:t>
      </w:r>
      <w:r w:rsidR="009F4F34" w:rsidRPr="009F4F34">
        <w:t>což lze považovat za mimořádný výsledek</w:t>
      </w:r>
      <w:r w:rsidR="00290D1D" w:rsidRPr="009F4F34">
        <w:t>.</w:t>
      </w:r>
      <w:r w:rsidR="00290D1D">
        <w:t xml:space="preserve"> </w:t>
      </w:r>
      <w:r w:rsidR="009852D6" w:rsidRPr="009852D6">
        <w:rPr>
          <w:u w:val="single"/>
        </w:rPr>
        <w:t xml:space="preserve">Prof. </w:t>
      </w:r>
      <w:proofErr w:type="spellStart"/>
      <w:r w:rsidR="009852D6" w:rsidRPr="009852D6">
        <w:rPr>
          <w:u w:val="single"/>
        </w:rPr>
        <w:t>Vošvrda</w:t>
      </w:r>
      <w:proofErr w:type="spellEnd"/>
      <w:r w:rsidR="009852D6">
        <w:t xml:space="preserve"> uvedl, že na různých pracovištích (i mimo UK Praha) jsou různé zvyklosti posuzování uchazečů v habilitačním a jmenovacím řízení. Monografie jsou podle </w:t>
      </w:r>
      <w:proofErr w:type="gramStart"/>
      <w:r w:rsidR="009852D6">
        <w:t>něj  důležitým</w:t>
      </w:r>
      <w:proofErr w:type="gramEnd"/>
      <w:r w:rsidR="009852D6">
        <w:t xml:space="preserve"> výsledkem, protože se z nich pozná, z jakých </w:t>
      </w:r>
      <w:r w:rsidR="00F66E5C">
        <w:t>myšlenkových zdrojů uchazeč vychází. Příslušn</w:t>
      </w:r>
      <w:r w:rsidR="00603F95">
        <w:t>á</w:t>
      </w:r>
      <w:r w:rsidR="00F66E5C">
        <w:t xml:space="preserve"> ustanovení zákona o vysokých školách týkající se habilitačních a jmenovacích řízení jsou podle jeho názoru příliš obecná. Byl by vhodný nějaký prováděcí předpis</w:t>
      </w:r>
      <w:r w:rsidR="00603F95">
        <w:t>, který by je konkretizoval</w:t>
      </w:r>
      <w:r w:rsidR="00F66E5C">
        <w:t xml:space="preserve">. </w:t>
      </w:r>
      <w:r w:rsidR="009F4F34">
        <w:t xml:space="preserve">Upozornil, že publikační zvyklosti v renomovaných časopisech nejsou pouze věcí úrovně konkrétních příspěvků, ale prostě business. Přednostním zájmem vydavatelů těchto časopisů je zisk z jejich prodeje. </w:t>
      </w:r>
      <w:r w:rsidR="00930ACB">
        <w:t xml:space="preserve">Podle </w:t>
      </w:r>
      <w:r w:rsidR="00930ACB" w:rsidRPr="00930ACB">
        <w:rPr>
          <w:u w:val="single"/>
        </w:rPr>
        <w:t>doc. Konvalinky</w:t>
      </w:r>
      <w:r w:rsidR="00930ACB">
        <w:t xml:space="preserve"> se naše alma mater musí řídit našimi vlastními pravidly. Je v pořádku, že zákon je příliš obecný. Univerzita by měla být na své uchazeče o habilitační a jmenovací řízení přísná. </w:t>
      </w:r>
    </w:p>
    <w:p w:rsidR="000C2620" w:rsidRDefault="00930ACB" w:rsidP="00045413">
      <w:pPr>
        <w:jc w:val="both"/>
      </w:pPr>
      <w:r>
        <w:t xml:space="preserve">Poté vstoupil do diskuse děkan fakulty a vyzval proděkana </w:t>
      </w:r>
      <w:r w:rsidR="00603F95">
        <w:t xml:space="preserve">pro vědu a výzkum </w:t>
      </w:r>
      <w:r>
        <w:t xml:space="preserve">doc. Kubáta, aby shrnul dosavadní debatu na tato témata na vědecké radě FSV. </w:t>
      </w:r>
      <w:r w:rsidRPr="00930ACB">
        <w:rPr>
          <w:u w:val="single"/>
        </w:rPr>
        <w:t>Doc. Kubát</w:t>
      </w:r>
      <w:r>
        <w:t xml:space="preserve"> krátce uvedl, že se o těchto tématech na vědecké radě FSV debatuje už čtyři roky. Odlišnost FSV spočívá v tom, že se na ní pěstují různé obory s různými publikačními zvyklostmi. Například Institut ekonomických studií dává přednost publikování článků v</w:t>
      </w:r>
      <w:r w:rsidR="00603F95">
        <w:t xml:space="preserve"> kvalitních </w:t>
      </w:r>
      <w:r>
        <w:t>časopisech před publikováním monografií. Opakovaně se objevoval požadavek, aby se nemusela dodržovat uvedená kritéria hodnocení a aby se hledělo spíše na kvalitu výsledků než na jejich kvantitu.</w:t>
      </w:r>
      <w:r w:rsidR="009F4F34">
        <w:t xml:space="preserve"> </w:t>
      </w:r>
      <w:r w:rsidR="009F4F34" w:rsidRPr="009F4F34">
        <w:rPr>
          <w:u w:val="single"/>
        </w:rPr>
        <w:t>Prof. Novotný</w:t>
      </w:r>
      <w:r w:rsidR="009F4F34">
        <w:t xml:space="preserve"> zmínil, že posuzování uchazečů v habilitačním řízení by mělo být výhradně v kompetenci jednotlivých fakult. Ve jmenovacích řízeních by měl žádost posoudit i rektorát. </w:t>
      </w:r>
      <w:r w:rsidR="009F4F34" w:rsidRPr="009F4F34">
        <w:rPr>
          <w:u w:val="single"/>
        </w:rPr>
        <w:t>Doc. Konvalinka</w:t>
      </w:r>
      <w:r w:rsidR="009F4F34">
        <w:t xml:space="preserve"> uvedl, že rektorát většinu doporučení ke kladnému vyřízení potvrdí. Pouze asi v jednom procentu je zamítne. </w:t>
      </w:r>
      <w:r w:rsidR="00CC6953">
        <w:t xml:space="preserve">Podle </w:t>
      </w:r>
      <w:r w:rsidR="00CC6953" w:rsidRPr="00CC6953">
        <w:rPr>
          <w:u w:val="single"/>
        </w:rPr>
        <w:t>prof. Víška</w:t>
      </w:r>
      <w:r w:rsidR="00CC6953">
        <w:t xml:space="preserve"> by doporučená hlediska měla ve své práci interpretovat především habilitační komise. Na ní leží jho odpovědnosti za správné posouzení uchazeče. I jediný článek uchazeče může mít </w:t>
      </w:r>
      <w:r w:rsidR="000C2620">
        <w:t xml:space="preserve">v habilitačním řízení </w:t>
      </w:r>
      <w:r w:rsidR="00CC6953">
        <w:t xml:space="preserve">rozhodující význam pro posouzení </w:t>
      </w:r>
      <w:r w:rsidR="000C2620">
        <w:t xml:space="preserve">celkové </w:t>
      </w:r>
      <w:r w:rsidR="00CC6953">
        <w:t xml:space="preserve">úrovně </w:t>
      </w:r>
      <w:r w:rsidR="002C598B">
        <w:t>jeho vědeckého úsilí</w:t>
      </w:r>
      <w:r w:rsidR="00CC6953">
        <w:t xml:space="preserve">. </w:t>
      </w:r>
      <w:r w:rsidR="00D40E3D" w:rsidRPr="00D40E3D">
        <w:rPr>
          <w:u w:val="single"/>
        </w:rPr>
        <w:t>Prof. Kučera</w:t>
      </w:r>
      <w:r w:rsidR="00D40E3D">
        <w:t xml:space="preserve"> uvedl, že problematickým místem v habilitačních řízeních je posouzení, co je a co už není habilitační práce. Pokud se předkládá soubor studií či článků, tak by měly být opatřeny obsáhlým úvodem, kde se uchazeč vypořádá s metodologickými otázkami a s případnými kontroverzemi vztahujícími se k tématu. Na tyto okolnosti by </w:t>
      </w:r>
      <w:r w:rsidR="002C598B">
        <w:t xml:space="preserve">uchazeči </w:t>
      </w:r>
      <w:r w:rsidR="00D40E3D">
        <w:t xml:space="preserve">měli být předem upozorněni. </w:t>
      </w:r>
      <w:r w:rsidR="00D40E3D" w:rsidRPr="00D40E3D">
        <w:rPr>
          <w:u w:val="single"/>
        </w:rPr>
        <w:t>Dr. Drábek</w:t>
      </w:r>
      <w:r w:rsidR="00D40E3D">
        <w:t xml:space="preserve"> v diskusi zmínil svoji zkušenost</w:t>
      </w:r>
      <w:r w:rsidR="00116060">
        <w:t xml:space="preserve"> ze zahraničí. Problematickým místem při posuzování výsledků výzkumu a vývoje je spoluautorství publikací. Hodnotitelé by měli vědět, jaký je konkrétní podíl uchazeče</w:t>
      </w:r>
      <w:r w:rsidR="00D40E3D">
        <w:t xml:space="preserve"> </w:t>
      </w:r>
      <w:r w:rsidR="00116060">
        <w:t xml:space="preserve">na předkládaných textech. </w:t>
      </w:r>
      <w:r w:rsidR="00116060" w:rsidRPr="00D16F6D">
        <w:rPr>
          <w:u w:val="single"/>
        </w:rPr>
        <w:t>Dr. Kováč</w:t>
      </w:r>
      <w:r w:rsidR="00116060">
        <w:t xml:space="preserve"> je toho názoru, že doporučená hlediska mají být pouze obecná. Jednotlivé výsledky vědy a výzkumu mohou mít různou kvalitu, a proto se nelze spoléhat jen na počty odevzdaných textů. Záleží na práci habilitačních komisí, zda uchazeče celkově posoudí jako zralou osobnost.</w:t>
      </w:r>
      <w:r w:rsidR="00D16F6D">
        <w:t xml:space="preserve"> </w:t>
      </w:r>
      <w:r w:rsidR="00D16F6D" w:rsidRPr="00D16F6D">
        <w:rPr>
          <w:u w:val="single"/>
        </w:rPr>
        <w:t xml:space="preserve">Prof. </w:t>
      </w:r>
      <w:proofErr w:type="spellStart"/>
      <w:r w:rsidR="00D16F6D" w:rsidRPr="00D16F6D">
        <w:rPr>
          <w:u w:val="single"/>
        </w:rPr>
        <w:t>Dohalská</w:t>
      </w:r>
      <w:proofErr w:type="spellEnd"/>
      <w:r w:rsidR="00D16F6D">
        <w:t xml:space="preserve"> zmínila problém </w:t>
      </w:r>
      <w:r w:rsidR="00D16F6D">
        <w:lastRenderedPageBreak/>
        <w:t xml:space="preserve">překrývání témat a textů v disertačních a habilitačních pracích uchazečů. Osobně se s takovými příklady setkala. Podle </w:t>
      </w:r>
      <w:r w:rsidR="00D16F6D" w:rsidRPr="00D16F6D">
        <w:rPr>
          <w:u w:val="single"/>
        </w:rPr>
        <w:t>doc. Konvalinky</w:t>
      </w:r>
      <w:r w:rsidR="00D16F6D">
        <w:t xml:space="preserve"> musí uchazeč v habilitačním řízení předložit novou práci, která ale může vycházet ze závěrů předchozích prací. </w:t>
      </w:r>
      <w:r w:rsidR="00D16F6D" w:rsidRPr="00ED3F96">
        <w:rPr>
          <w:u w:val="single"/>
        </w:rPr>
        <w:t>Prof. Potůček</w:t>
      </w:r>
      <w:r w:rsidR="00D16F6D">
        <w:t xml:space="preserve"> sdělil, že </w:t>
      </w:r>
      <w:r w:rsidR="00ED3F96">
        <w:t xml:space="preserve">je při posuzování uchazečů důležité najít soulad mezi trendy narůstající specializace vědění a širším kontextem mezioborové spolupráce. </w:t>
      </w:r>
      <w:r w:rsidR="00DB540C" w:rsidRPr="00DB540C">
        <w:rPr>
          <w:u w:val="single"/>
        </w:rPr>
        <w:t>Prof. Mlčoch</w:t>
      </w:r>
      <w:r w:rsidR="00DB540C">
        <w:t xml:space="preserve"> uvedl, že syntetické úvody v habilitačních pracích mohou někdy být problém</w:t>
      </w:r>
      <w:r w:rsidR="000C2620">
        <w:t>em</w:t>
      </w:r>
      <w:r w:rsidR="00DB540C">
        <w:t>, protože se v jednotlivých studiích předkládan</w:t>
      </w:r>
      <w:r w:rsidR="002C598B">
        <w:t>ých</w:t>
      </w:r>
      <w:r w:rsidR="00DB540C">
        <w:t xml:space="preserve"> habilitační</w:t>
      </w:r>
      <w:r w:rsidR="002C598B">
        <w:t>ch</w:t>
      </w:r>
      <w:r w:rsidR="00DB540C">
        <w:t xml:space="preserve"> pr</w:t>
      </w:r>
      <w:r w:rsidR="002C598B">
        <w:t>a</w:t>
      </w:r>
      <w:r w:rsidR="00DB540C">
        <w:t>c</w:t>
      </w:r>
      <w:r w:rsidR="002C598B">
        <w:t>í</w:t>
      </w:r>
      <w:r w:rsidR="00DB540C">
        <w:t xml:space="preserve"> </w:t>
      </w:r>
      <w:r w:rsidR="002C598B">
        <w:t xml:space="preserve">často </w:t>
      </w:r>
      <w:r w:rsidR="00DB540C">
        <w:t xml:space="preserve">operuje s výsledky kvantitativních šetření. </w:t>
      </w:r>
      <w:r w:rsidR="000C2620">
        <w:t>Výzvou</w:t>
      </w:r>
      <w:r w:rsidR="00DB540C">
        <w:t xml:space="preserve"> současnosti je podle něj </w:t>
      </w:r>
      <w:proofErr w:type="spellStart"/>
      <w:r w:rsidR="00DB540C">
        <w:t>fragmentarizace</w:t>
      </w:r>
      <w:proofErr w:type="spellEnd"/>
      <w:r w:rsidR="00DB540C">
        <w:t xml:space="preserve"> vědění a samotní uchazeči občas chápou syntetická zarámování práce jako zbytečnou zátěž. </w:t>
      </w:r>
      <w:r w:rsidR="0019484B">
        <w:t xml:space="preserve">Na konec tohoto bloku diskuse opět vystoupil </w:t>
      </w:r>
      <w:r w:rsidR="0019484B" w:rsidRPr="000C2620">
        <w:rPr>
          <w:u w:val="single"/>
        </w:rPr>
        <w:t xml:space="preserve">doc. </w:t>
      </w:r>
      <w:proofErr w:type="gramStart"/>
      <w:r w:rsidR="0019484B" w:rsidRPr="000C2620">
        <w:rPr>
          <w:u w:val="single"/>
        </w:rPr>
        <w:t>Konvalinka</w:t>
      </w:r>
      <w:r w:rsidR="00C53D7A">
        <w:rPr>
          <w:u w:val="single"/>
        </w:rPr>
        <w:t>.</w:t>
      </w:r>
      <w:r w:rsidR="0019484B">
        <w:t xml:space="preserve"> </w:t>
      </w:r>
      <w:proofErr w:type="gramEnd"/>
      <w:r w:rsidR="00C53D7A">
        <w:t>J</w:t>
      </w:r>
      <w:r w:rsidR="0019484B">
        <w:t xml:space="preserve">e podle něj důležité zachovat autonomii fakult při posuzování uchazečů o habilitační a jmenovací řízení, ale nesmí se zapomínat na společnou politiku univerzity, která vydala doporučená hlediska hodnocení. V současné době je podle něj trendem zpřísňování požadavků na uchazeče. </w:t>
      </w:r>
      <w:r w:rsidR="00C53D7A">
        <w:t>V</w:t>
      </w:r>
      <w:r w:rsidR="0019484B">
        <w:t xml:space="preserve"> habilitačních řízeních se požaduje mezioborový přesah, výrazná osobnost </w:t>
      </w:r>
      <w:r w:rsidR="00C53D7A">
        <w:t xml:space="preserve">uchazeče </w:t>
      </w:r>
      <w:r w:rsidR="0019484B">
        <w:t xml:space="preserve">a nezávislost. </w:t>
      </w:r>
      <w:r w:rsidR="00C53D7A">
        <w:t>Jednotlivé u</w:t>
      </w:r>
      <w:r w:rsidR="0019484B">
        <w:t>chazeče je třeba posuzovat celostně jako jedinečn</w:t>
      </w:r>
      <w:r w:rsidR="00C53D7A">
        <w:t>é</w:t>
      </w:r>
      <w:r w:rsidR="0019484B">
        <w:t xml:space="preserve"> osobnost</w:t>
      </w:r>
      <w:r w:rsidR="00C53D7A">
        <w:t>i</w:t>
      </w:r>
      <w:r w:rsidR="00C7018C">
        <w:t xml:space="preserve"> a n</w:t>
      </w:r>
      <w:r w:rsidR="0019484B">
        <w:t xml:space="preserve">elze se zaměřovat pouze na publikační výsledky. Hlavní otázkou habilitační komise či vědecké rady by proto mělo být: na co jste </w:t>
      </w:r>
      <w:r w:rsidR="00C53D7A">
        <w:t xml:space="preserve">při vašem vědeckém snažení </w:t>
      </w:r>
      <w:r w:rsidR="0019484B">
        <w:t>přišli?</w:t>
      </w:r>
      <w:r w:rsidR="000C2620">
        <w:t xml:space="preserve"> </w:t>
      </w:r>
    </w:p>
    <w:p w:rsidR="002C598B" w:rsidRDefault="002C598B" w:rsidP="00045413">
      <w:pPr>
        <w:jc w:val="both"/>
      </w:pPr>
    </w:p>
    <w:p w:rsidR="0024298E" w:rsidRDefault="000C2620" w:rsidP="00045413">
      <w:pPr>
        <w:jc w:val="both"/>
      </w:pPr>
      <w:r>
        <w:t xml:space="preserve">Poté </w:t>
      </w:r>
      <w:r w:rsidRPr="007B2998">
        <w:rPr>
          <w:u w:val="single"/>
        </w:rPr>
        <w:t>doc. Konvalinka</w:t>
      </w:r>
      <w:r>
        <w:t xml:space="preserve"> zahájil diskusi o hodnocení výsledků vědy a výzkumu na univerzitě. Vědecká rada FSV je podle jeho slov prvním </w:t>
      </w:r>
      <w:r w:rsidR="002C598B">
        <w:t xml:space="preserve">fakultním </w:t>
      </w:r>
      <w:r>
        <w:t xml:space="preserve">fórem, kde </w:t>
      </w:r>
      <w:r w:rsidR="00510F77">
        <w:t xml:space="preserve">k tomuto tématu vystupuje. Rád by zahájil na univerzitě diskusi, která by měla vést ke změně hodnocení výsledků výzkumu a vývoje. </w:t>
      </w:r>
      <w:r w:rsidR="00FA1653">
        <w:t xml:space="preserve">Měl by navrhnout </w:t>
      </w:r>
      <w:r w:rsidR="002C598B">
        <w:t xml:space="preserve">nový </w:t>
      </w:r>
      <w:r w:rsidR="00FA1653">
        <w:t xml:space="preserve">systém přerozdělování finančních prostředků na vědu a výzkum. </w:t>
      </w:r>
      <w:r w:rsidR="002C598B">
        <w:t>Byl</w:t>
      </w:r>
      <w:r w:rsidR="007B2998">
        <w:t xml:space="preserve"> by</w:t>
      </w:r>
      <w:r w:rsidR="002C598B">
        <w:t xml:space="preserve"> rád</w:t>
      </w:r>
      <w:r w:rsidR="007B2998">
        <w:t xml:space="preserve">, aby nový systém hodnocení vedl k větší podpoře mezinárodního zapojování vědeckých týmů na naší univerzitě. </w:t>
      </w:r>
      <w:r w:rsidR="001F3F30">
        <w:t xml:space="preserve">Ze zkušeností </w:t>
      </w:r>
      <w:r w:rsidR="00FA1653">
        <w:t>s</w:t>
      </w:r>
      <w:r w:rsidR="001F3F30">
        <w:t>e zahraničními kolegy (doc. Konvalinka je biochemik) vyplývá, že nejdůležitějším kritériem pro pos</w:t>
      </w:r>
      <w:r w:rsidR="002C598B">
        <w:t>uzování</w:t>
      </w:r>
      <w:r w:rsidR="001F3F30">
        <w:t xml:space="preserve"> výsledků výzkumu a vývoje je jejich konkrétní přínos k rozšíření vědění. </w:t>
      </w:r>
      <w:r w:rsidR="00FA1653">
        <w:t xml:space="preserve">Univerzita Karlova v současnosti dostává a rozděluje finanční prostředky </w:t>
      </w:r>
      <w:r w:rsidR="002C598B">
        <w:t xml:space="preserve">z výsledků výzkumu a vývoje </w:t>
      </w:r>
      <w:r w:rsidR="00FA1653">
        <w:t>na základě pravidel MŠMT a svých vlastních pravidel. Některým fakultám stávající systém vyhovuje, jiné, zejména sociálně-vědní a humanitní fakulty</w:t>
      </w:r>
      <w:r w:rsidR="002C598B">
        <w:t>,</w:t>
      </w:r>
      <w:r w:rsidR="00FA1653">
        <w:t xml:space="preserve"> systém považují za nevyhovující. </w:t>
      </w:r>
      <w:r w:rsidR="0007091B">
        <w:t>Zmínil, že n</w:t>
      </w:r>
      <w:r w:rsidR="00FA1653">
        <w:t>apříklad AV ČR používá svoje autonomní pravidla nezávislá na MŠMT.</w:t>
      </w:r>
      <w:r w:rsidR="007B2998">
        <w:t xml:space="preserve"> </w:t>
      </w:r>
      <w:r w:rsidR="007B2998" w:rsidRPr="007B2998">
        <w:rPr>
          <w:u w:val="single"/>
        </w:rPr>
        <w:t>Doc. Kubát</w:t>
      </w:r>
      <w:r w:rsidR="007B2998">
        <w:t xml:space="preserve"> uvedl, že se podle jeho názoru klade příliš velký důraz na výsledky v anglickém jazyce a na publikování v časopisech s </w:t>
      </w:r>
      <w:proofErr w:type="gramStart"/>
      <w:r w:rsidR="007B2998">
        <w:t>impakt</w:t>
      </w:r>
      <w:proofErr w:type="gramEnd"/>
      <w:r w:rsidR="007B2998">
        <w:t xml:space="preserve"> faktorem. </w:t>
      </w:r>
      <w:r w:rsidR="008634F7">
        <w:t xml:space="preserve">V některých velkých evropských státech se na tento anglosaský model hodnocení nehledí. </w:t>
      </w:r>
      <w:r w:rsidR="007B2998">
        <w:t xml:space="preserve">Podle </w:t>
      </w:r>
      <w:r w:rsidR="007B2998" w:rsidRPr="007B2998">
        <w:rPr>
          <w:u w:val="single"/>
        </w:rPr>
        <w:t>doc. Kratochvíla</w:t>
      </w:r>
      <w:r w:rsidR="007B2998">
        <w:t xml:space="preserve"> by se nový způsob hodnocení výsledků výzkumu a vývoje měl zaměřit na hodnocení kvality a nikoli kvantity výsledků. Přínosem by mohlo být i tzv. peer </w:t>
      </w:r>
      <w:proofErr w:type="spellStart"/>
      <w:r w:rsidR="007B2998">
        <w:t>review</w:t>
      </w:r>
      <w:proofErr w:type="spellEnd"/>
      <w:r w:rsidR="007B2998">
        <w:t xml:space="preserve">, jak je běžné v zahraničí. Pro FSV by však bylo jednoznačně pozitivní, kdyby se posílily prvky </w:t>
      </w:r>
      <w:r w:rsidR="00F855FB">
        <w:t xml:space="preserve">kvalitativního hodnocení. Podle </w:t>
      </w:r>
      <w:r w:rsidR="00F855FB" w:rsidRPr="00F855FB">
        <w:rPr>
          <w:u w:val="single"/>
        </w:rPr>
        <w:t>doc. Konvalinky</w:t>
      </w:r>
      <w:r w:rsidR="00F855FB">
        <w:t xml:space="preserve"> poroste význam výsledků v časopisech s </w:t>
      </w:r>
      <w:proofErr w:type="gramStart"/>
      <w:r w:rsidR="00F855FB">
        <w:t>impakt</w:t>
      </w:r>
      <w:proofErr w:type="gramEnd"/>
      <w:r w:rsidR="00F855FB">
        <w:t xml:space="preserve"> faktorem. Všechny publikované monografie</w:t>
      </w:r>
      <w:r w:rsidR="008634F7">
        <w:t>,</w:t>
      </w:r>
      <w:r w:rsidR="00F855FB">
        <w:t xml:space="preserve"> </w:t>
      </w:r>
      <w:r w:rsidR="008634F7">
        <w:t xml:space="preserve">zařazené do systému hodnocení, </w:t>
      </w:r>
      <w:r w:rsidR="00F855FB">
        <w:t xml:space="preserve">se dají jen těžko přečíst. </w:t>
      </w:r>
      <w:r w:rsidR="008634F7">
        <w:t>Dále</w:t>
      </w:r>
      <w:r w:rsidR="00F855FB">
        <w:t xml:space="preserve"> uvedl, že význam anglického jazyka je naprosto klíčový, protože je to podmínka nezbytná pro mezinárodní hodnocení. Pokud se výsledky vědy a výzkumu budou posuzovat pomocí mezinárodního peer </w:t>
      </w:r>
      <w:proofErr w:type="spellStart"/>
      <w:r w:rsidR="00F855FB">
        <w:t>review</w:t>
      </w:r>
      <w:proofErr w:type="spellEnd"/>
      <w:r w:rsidR="00F855FB">
        <w:t xml:space="preserve">, nezbývá než publikovat anglicky. </w:t>
      </w:r>
      <w:r w:rsidR="00F855FB" w:rsidRPr="00F855FB">
        <w:rPr>
          <w:u w:val="single"/>
        </w:rPr>
        <w:t>Prof. Mlčoch</w:t>
      </w:r>
      <w:r w:rsidR="00F855FB">
        <w:t xml:space="preserve"> zmínil, že vzorem pro posuzování výsledků výzkumu a vývoje by mohl být systém přerozdělování </w:t>
      </w:r>
      <w:r w:rsidR="008634F7">
        <w:t xml:space="preserve">finančních prostředků </w:t>
      </w:r>
      <w:r w:rsidR="00F855FB">
        <w:t xml:space="preserve">v programu PRVOUK. </w:t>
      </w:r>
      <w:r w:rsidR="00845034">
        <w:t xml:space="preserve">Součástí tohoto systému je totiž podpora interdisciplinarity, která je podle něj v současnosti bolavým místem výzkumu na univerzitách. </w:t>
      </w:r>
      <w:r w:rsidR="00F97CA6">
        <w:t xml:space="preserve">Podle </w:t>
      </w:r>
      <w:r w:rsidR="00F97CA6" w:rsidRPr="00F97CA6">
        <w:rPr>
          <w:u w:val="single"/>
        </w:rPr>
        <w:t>doc. Konvalinky</w:t>
      </w:r>
      <w:r w:rsidR="00F97CA6">
        <w:t xml:space="preserve"> se finanční prostředky v </w:t>
      </w:r>
      <w:proofErr w:type="spellStart"/>
      <w:proofErr w:type="gramStart"/>
      <w:r w:rsidR="00F97CA6">
        <w:t>PRVOUKu</w:t>
      </w:r>
      <w:proofErr w:type="spellEnd"/>
      <w:proofErr w:type="gramEnd"/>
      <w:r w:rsidR="00F97CA6">
        <w:t xml:space="preserve"> přerozdělují na základě přidělených bodů </w:t>
      </w:r>
      <w:r w:rsidR="008634F7">
        <w:t>dle</w:t>
      </w:r>
      <w:r w:rsidR="00F97CA6">
        <w:t> databáz</w:t>
      </w:r>
      <w:r w:rsidR="008634F7">
        <w:t>e</w:t>
      </w:r>
      <w:r w:rsidR="00F97CA6">
        <w:t xml:space="preserve"> RIV. Dalším nástrojem financování vědy na univerzitě je projekt UNCE. </w:t>
      </w:r>
      <w:r w:rsidR="00442839">
        <w:t xml:space="preserve">Ideální by bylo, kdyby se v novém systému hodnocení výsledků podařilo oddělit hodnocení vědy od vlastního přerozdělování prostředků. </w:t>
      </w:r>
      <w:r w:rsidR="00694108">
        <w:t>Dále uvedl, že nový systém hodnocení souvisí i s</w:t>
      </w:r>
      <w:r w:rsidR="00C53D7A">
        <w:t>e</w:t>
      </w:r>
      <w:r w:rsidR="00694108">
        <w:t> </w:t>
      </w:r>
      <w:r w:rsidR="00C53D7A">
        <w:t>směřováním</w:t>
      </w:r>
      <w:r w:rsidR="00694108">
        <w:t xml:space="preserve"> jednotlivých výzkumných pracovišť do budoucnosti týkající se vytipování vhodných kandidátů pro habilitační řízení, mobility vědeckých pracovníků a systém</w:t>
      </w:r>
      <w:r w:rsidR="008634F7">
        <w:t>em</w:t>
      </w:r>
      <w:r w:rsidR="00694108">
        <w:t xml:space="preserve"> nastavení </w:t>
      </w:r>
      <w:r w:rsidR="00694108">
        <w:lastRenderedPageBreak/>
        <w:t xml:space="preserve">konkurzů na místa vědeckých pracovníků. </w:t>
      </w:r>
      <w:r w:rsidR="00694108" w:rsidRPr="00694108">
        <w:rPr>
          <w:u w:val="single"/>
        </w:rPr>
        <w:t>Doc. Balík</w:t>
      </w:r>
      <w:r w:rsidR="00694108">
        <w:t xml:space="preserve"> uvedl, že mobilita je sice důležitou součástí vědecké kariéry výzkumníků, ale může se stát nástrojem čistě formálním. Výzkumníci by podle jeho názoru měli zakořenit na své univerzitě, v místě, kde mají rodinu, přátele a sociální zázemí. Neustálé vědecké pendlování podle něj ničí přirozený průběh lidského života a nakonec vůbec nemusí vést k očekávaným výsledkům. </w:t>
      </w:r>
      <w:r w:rsidR="00694108" w:rsidRPr="00694108">
        <w:rPr>
          <w:u w:val="single"/>
        </w:rPr>
        <w:t>Dr. Drábek</w:t>
      </w:r>
      <w:r w:rsidR="00694108">
        <w:t xml:space="preserve"> zmínil z vlastní zkušenosti význam vědecké mobility. Vede podle něj k rozšíření obzorů každého výzkumníka. </w:t>
      </w:r>
      <w:r w:rsidR="004F5EFB" w:rsidRPr="004F5EFB">
        <w:rPr>
          <w:u w:val="single"/>
        </w:rPr>
        <w:t>Doc. Černý</w:t>
      </w:r>
      <w:r w:rsidR="004F5EFB">
        <w:t xml:space="preserve"> by rád znal způsoby hodnocení vědy a výzkumu na nejlepších zahraničních pracovištích</w:t>
      </w:r>
      <w:r w:rsidR="008634F7">
        <w:t xml:space="preserve"> podle jednotlivých oborů</w:t>
      </w:r>
      <w:r w:rsidR="004F5EFB">
        <w:t>. To by mohla být dobrá inspirace pro případné změny na naší univerzitě.</w:t>
      </w:r>
      <w:r w:rsidR="009C09A8">
        <w:t xml:space="preserve"> Podle </w:t>
      </w:r>
      <w:r w:rsidR="009C09A8" w:rsidRPr="009C09A8">
        <w:rPr>
          <w:u w:val="single"/>
        </w:rPr>
        <w:t xml:space="preserve">prof. </w:t>
      </w:r>
      <w:proofErr w:type="spellStart"/>
      <w:r w:rsidR="009C09A8" w:rsidRPr="009C09A8">
        <w:rPr>
          <w:u w:val="single"/>
        </w:rPr>
        <w:t>Dohalské</w:t>
      </w:r>
      <w:proofErr w:type="spellEnd"/>
      <w:r w:rsidR="009C09A8">
        <w:t xml:space="preserve"> se mají mladí výzkumníci na začátku kariéry doslova vyhnat do zahraničí, aby získali zkušenosti, které poté mohou uplatnit v domácím prostředí. </w:t>
      </w:r>
      <w:r w:rsidR="00C53D7A">
        <w:t xml:space="preserve">Podle zkušenosti </w:t>
      </w:r>
      <w:r w:rsidR="00C53D7A" w:rsidRPr="00C53D7A">
        <w:rPr>
          <w:u w:val="single"/>
        </w:rPr>
        <w:t>prof. Novotného</w:t>
      </w:r>
      <w:r w:rsidR="00C53D7A">
        <w:t xml:space="preserve"> řada výzkumníků o zahraniční mobilitu prostě nemá zájem. </w:t>
      </w:r>
      <w:r w:rsidR="0024298E">
        <w:t xml:space="preserve">Podle </w:t>
      </w:r>
      <w:r w:rsidR="0024298E" w:rsidRPr="0024298E">
        <w:rPr>
          <w:u w:val="single"/>
        </w:rPr>
        <w:t>doc. Kubáta</w:t>
      </w:r>
      <w:r w:rsidR="0024298E">
        <w:t xml:space="preserve"> není vhodné, aby výzkumníci získávali všechny akademické tituly a hodnosti na jediném pracovišti. Poté si vzal slovo </w:t>
      </w:r>
      <w:r w:rsidR="0024298E" w:rsidRPr="0024298E">
        <w:rPr>
          <w:u w:val="single"/>
        </w:rPr>
        <w:t>děkan fakulty</w:t>
      </w:r>
      <w:r w:rsidR="0024298E">
        <w:t xml:space="preserve">. Uvedl, že pracovní mobilita je největší bolestí fakulty. Není to sice problém u studentů, ale je problém zaplatit zájemce o práci na fakultě. Na některé konkurzy, které vyhlásila fakulta, se nikdo nepřihlásil. Podle děkana by bylo ideální párování celých pracovišť například mezi Univerzitou Karlovou v Praze a Masarykovou univerzitou v Brně. Podle </w:t>
      </w:r>
      <w:r w:rsidR="0024298E" w:rsidRPr="00D43D8F">
        <w:rPr>
          <w:u w:val="single"/>
        </w:rPr>
        <w:t>prof. Víška</w:t>
      </w:r>
      <w:r w:rsidR="0024298E">
        <w:t xml:space="preserve"> je bohužel málo finančních prostředků na </w:t>
      </w:r>
      <w:r w:rsidR="008634F7">
        <w:t>zahraniční</w:t>
      </w:r>
      <w:r w:rsidR="0024298E">
        <w:t xml:space="preserve"> pedagogy.</w:t>
      </w:r>
      <w:r w:rsidR="00D43D8F">
        <w:t xml:space="preserve"> Ani účast v mezinárodních grantech podle něj není všelék, protože česká pracoviště jsou podle jeho zkušeností v konsorciích málo viditelná. Podle </w:t>
      </w:r>
      <w:r w:rsidR="00D43D8F" w:rsidRPr="00D43D8F">
        <w:rPr>
          <w:u w:val="single"/>
        </w:rPr>
        <w:t>Dr. Drábka</w:t>
      </w:r>
      <w:r w:rsidR="00D43D8F">
        <w:t xml:space="preserve"> by měla být komunikace se zahraničím jedním z nejdůležitějších kritérií pro posuzování jednotlivých vědeckých pracovišť. </w:t>
      </w:r>
      <w:r w:rsidR="00D43D8F" w:rsidRPr="00D43D8F">
        <w:rPr>
          <w:u w:val="single"/>
        </w:rPr>
        <w:t xml:space="preserve">Prof. </w:t>
      </w:r>
      <w:proofErr w:type="spellStart"/>
      <w:r w:rsidR="00D43D8F" w:rsidRPr="00D43D8F">
        <w:rPr>
          <w:u w:val="single"/>
        </w:rPr>
        <w:t>Říchová</w:t>
      </w:r>
      <w:proofErr w:type="spellEnd"/>
      <w:r w:rsidR="00D43D8F">
        <w:t xml:space="preserve"> v diskusi uvedla, že vědecká mobilita může být problémem menších pracovišť, kde je třeba za dočasně nepřítomné výzkumníky sehnat náhradu. </w:t>
      </w:r>
      <w:r w:rsidR="008634F7">
        <w:t xml:space="preserve">Změny v hodnocení výsledků výzkumu a vývoje podle vzoru ze zahraničních pracovišť, jak je požaduje doc. Černý, se jí nezdají příliš vhodné, protože tato pracoviště (uvedla příklad London </w:t>
      </w:r>
      <w:proofErr w:type="spellStart"/>
      <w:r w:rsidR="008634F7">
        <w:t>School</w:t>
      </w:r>
      <w:proofErr w:type="spellEnd"/>
      <w:r w:rsidR="008634F7">
        <w:t xml:space="preserve"> </w:t>
      </w:r>
      <w:proofErr w:type="spellStart"/>
      <w:r w:rsidR="008634F7">
        <w:t>of</w:t>
      </w:r>
      <w:proofErr w:type="spellEnd"/>
      <w:r w:rsidR="008634F7">
        <w:t xml:space="preserve"> </w:t>
      </w:r>
      <w:proofErr w:type="spellStart"/>
      <w:r w:rsidR="008634F7">
        <w:t>Economics</w:t>
      </w:r>
      <w:proofErr w:type="spellEnd"/>
      <w:r w:rsidR="008634F7">
        <w:t xml:space="preserve"> and </w:t>
      </w:r>
      <w:proofErr w:type="spellStart"/>
      <w:r w:rsidR="008634F7">
        <w:t>Political</w:t>
      </w:r>
      <w:proofErr w:type="spellEnd"/>
      <w:r w:rsidR="008634F7">
        <w:t xml:space="preserve"> Science) pracují ve zcela jiných oborových souvislostech než je běžné u nás. </w:t>
      </w:r>
      <w:r w:rsidR="00D43D8F" w:rsidRPr="00D43D8F">
        <w:rPr>
          <w:u w:val="single"/>
        </w:rPr>
        <w:t>Doc. Wintr</w:t>
      </w:r>
      <w:r w:rsidR="00D43D8F">
        <w:t xml:space="preserve"> reagoval s tím, že </w:t>
      </w:r>
      <w:r w:rsidR="00274AAF">
        <w:t xml:space="preserve">to </w:t>
      </w:r>
      <w:r w:rsidR="00D43D8F">
        <w:t>ne</w:t>
      </w:r>
      <w:r w:rsidR="00274AAF">
        <w:t>ní</w:t>
      </w:r>
      <w:r w:rsidR="00D43D8F">
        <w:t xml:space="preserve"> problém, protože </w:t>
      </w:r>
      <w:r w:rsidR="00274AAF">
        <w:t>lze žádat o</w:t>
      </w:r>
      <w:r w:rsidR="00D43D8F">
        <w:t xml:space="preserve"> granty na mobilitu výzkumných pracovníků, které právě počítají s jejich „výměnou“ mezi jednotlivými pracovišti. </w:t>
      </w:r>
      <w:r w:rsidR="009F2D39">
        <w:t xml:space="preserve">Poté </w:t>
      </w:r>
      <w:r w:rsidR="009F2D39" w:rsidRPr="009F2D39">
        <w:rPr>
          <w:u w:val="single"/>
        </w:rPr>
        <w:t>děkan fakulty</w:t>
      </w:r>
      <w:r w:rsidR="009F2D39">
        <w:t xml:space="preserve"> ukončil diskusi s tím, že FSV bude úzce spolupracovat s rektorátem na případných změnách systému hodnocení výsledků vědy a výzkumu. </w:t>
      </w:r>
      <w:r w:rsidR="009F2D39" w:rsidRPr="009F2D39">
        <w:rPr>
          <w:u w:val="single"/>
        </w:rPr>
        <w:t>Doc. Konvalinka</w:t>
      </w:r>
      <w:r w:rsidR="009F2D39">
        <w:t xml:space="preserve"> poděkoval za možnost účastnit se zasedání vědecké rady s tím, že </w:t>
      </w:r>
      <w:r w:rsidR="007164B6">
        <w:t xml:space="preserve">se </w:t>
      </w:r>
      <w:r w:rsidR="009F2D39">
        <w:t>vyslyšen</w:t>
      </w:r>
      <w:r w:rsidR="007164B6">
        <w:t>ými</w:t>
      </w:r>
      <w:r w:rsidR="009F2D39">
        <w:t xml:space="preserve"> názory </w:t>
      </w:r>
      <w:r w:rsidR="007164B6">
        <w:t>bude inspirovat</w:t>
      </w:r>
      <w:r w:rsidR="009F2D39">
        <w:t xml:space="preserve"> </w:t>
      </w:r>
      <w:r w:rsidR="007164B6">
        <w:t xml:space="preserve">při </w:t>
      </w:r>
      <w:r w:rsidR="009F2D39">
        <w:t>př</w:t>
      </w:r>
      <w:r w:rsidR="007164B6">
        <w:t>ípravě</w:t>
      </w:r>
      <w:r w:rsidR="009F2D39">
        <w:t xml:space="preserve"> změn hodnocení výsledků vědy a výzkumu na univerzitě. </w:t>
      </w:r>
      <w:r w:rsidR="00D43D8F">
        <w:t xml:space="preserve">  </w:t>
      </w:r>
      <w:r w:rsidR="0024298E">
        <w:t xml:space="preserve"> </w:t>
      </w:r>
    </w:p>
    <w:p w:rsidR="00E61CB5" w:rsidRDefault="0024298E" w:rsidP="00045413">
      <w:pPr>
        <w:jc w:val="both"/>
      </w:pPr>
      <w:r>
        <w:t xml:space="preserve"> </w:t>
      </w:r>
      <w:r w:rsidR="009C09A8">
        <w:t xml:space="preserve"> </w:t>
      </w:r>
      <w:r w:rsidR="004F5EFB">
        <w:t xml:space="preserve"> </w:t>
      </w:r>
      <w:r w:rsidR="00694108">
        <w:t xml:space="preserve">      </w:t>
      </w:r>
      <w:r w:rsidR="00F97CA6">
        <w:t xml:space="preserve"> </w:t>
      </w:r>
      <w:r w:rsidR="00F855FB">
        <w:t xml:space="preserve">  </w:t>
      </w:r>
      <w:r w:rsidR="007B2998">
        <w:t xml:space="preserve"> </w:t>
      </w:r>
      <w:r w:rsidR="0007091B">
        <w:t xml:space="preserve"> </w:t>
      </w:r>
      <w:r w:rsidR="00FA1653">
        <w:t xml:space="preserve">    </w:t>
      </w:r>
      <w:r w:rsidR="00C7018C">
        <w:t xml:space="preserve"> </w:t>
      </w:r>
      <w:r w:rsidR="00DB540C">
        <w:t xml:space="preserve"> </w:t>
      </w:r>
      <w:r w:rsidR="00D16F6D">
        <w:t xml:space="preserve">    </w:t>
      </w:r>
      <w:r w:rsidR="00116060">
        <w:t xml:space="preserve">   </w:t>
      </w:r>
      <w:r w:rsidR="00D40E3D">
        <w:t xml:space="preserve"> </w:t>
      </w:r>
      <w:r w:rsidR="00CC6953">
        <w:t xml:space="preserve"> </w:t>
      </w:r>
      <w:r w:rsidR="009F4F34">
        <w:t xml:space="preserve"> </w:t>
      </w:r>
      <w:bookmarkStart w:id="0" w:name="_GoBack"/>
      <w:bookmarkEnd w:id="0"/>
    </w:p>
    <w:p w:rsidR="00045413" w:rsidRDefault="00045413" w:rsidP="00045413">
      <w:pPr>
        <w:jc w:val="both"/>
      </w:pPr>
    </w:p>
    <w:p w:rsidR="009F2D39" w:rsidRDefault="009F2D39" w:rsidP="00045413">
      <w:pPr>
        <w:jc w:val="both"/>
      </w:pPr>
    </w:p>
    <w:p w:rsidR="009F2D39" w:rsidRDefault="009F2D39" w:rsidP="00045413">
      <w:pPr>
        <w:jc w:val="both"/>
      </w:pPr>
    </w:p>
    <w:p w:rsidR="009F2D39" w:rsidRDefault="009F2D39" w:rsidP="00045413">
      <w:pPr>
        <w:jc w:val="both"/>
      </w:pPr>
    </w:p>
    <w:p w:rsidR="009F2D39" w:rsidRDefault="009F2D39" w:rsidP="000454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PhDr. Jakub </w:t>
      </w:r>
      <w:proofErr w:type="spellStart"/>
      <w:r>
        <w:t>Končelík</w:t>
      </w:r>
      <w:proofErr w:type="spellEnd"/>
      <w:r>
        <w:t>, Ph.D.</w:t>
      </w:r>
    </w:p>
    <w:p w:rsidR="009F2D39" w:rsidRDefault="009F2D39" w:rsidP="000454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děkan</w:t>
      </w:r>
    </w:p>
    <w:p w:rsidR="009F2D39" w:rsidRDefault="009F2D39" w:rsidP="00045413">
      <w:pPr>
        <w:jc w:val="both"/>
      </w:pPr>
    </w:p>
    <w:p w:rsidR="009F2D39" w:rsidRDefault="009F2D39" w:rsidP="00045413">
      <w:pPr>
        <w:jc w:val="both"/>
      </w:pPr>
    </w:p>
    <w:p w:rsidR="009F2D39" w:rsidRDefault="009F2D39" w:rsidP="00045413">
      <w:pPr>
        <w:jc w:val="both"/>
      </w:pPr>
    </w:p>
    <w:p w:rsidR="009F2D39" w:rsidRDefault="009F2D39" w:rsidP="00045413">
      <w:pPr>
        <w:jc w:val="both"/>
      </w:pPr>
    </w:p>
    <w:p w:rsidR="009F2D39" w:rsidRDefault="009F2D39" w:rsidP="00045413">
      <w:pPr>
        <w:jc w:val="both"/>
      </w:pPr>
    </w:p>
    <w:p w:rsidR="009F2D39" w:rsidRDefault="009F2D39" w:rsidP="00045413">
      <w:pPr>
        <w:jc w:val="both"/>
      </w:pPr>
    </w:p>
    <w:p w:rsidR="009F2D39" w:rsidRDefault="009F2D39" w:rsidP="00045413">
      <w:pPr>
        <w:jc w:val="both"/>
      </w:pPr>
    </w:p>
    <w:p w:rsidR="009F2D39" w:rsidRDefault="009F2D39" w:rsidP="00045413">
      <w:pPr>
        <w:jc w:val="both"/>
      </w:pPr>
      <w:r>
        <w:t>Zapsal: Mgr. Tomáš Renner (14. listopad 2014)</w:t>
      </w:r>
    </w:p>
    <w:p w:rsidR="009F2D39" w:rsidRDefault="009F2D39" w:rsidP="00045413">
      <w:pPr>
        <w:jc w:val="both"/>
      </w:pPr>
      <w:r>
        <w:t xml:space="preserve">Příští zasedání vědecké rady FSV UK: 10. prosinec 2014 </w:t>
      </w:r>
    </w:p>
    <w:p w:rsidR="00254EAE" w:rsidRDefault="00254EAE" w:rsidP="00254EAE"/>
    <w:p w:rsidR="00F535AF" w:rsidRDefault="00F535AF"/>
    <w:sectPr w:rsidR="00F535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7A" w:rsidRDefault="00C53D7A" w:rsidP="00C23143">
      <w:r>
        <w:separator/>
      </w:r>
    </w:p>
  </w:endnote>
  <w:endnote w:type="continuationSeparator" w:id="0">
    <w:p w:rsidR="00C53D7A" w:rsidRDefault="00C53D7A" w:rsidP="00C2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961217"/>
      <w:docPartObj>
        <w:docPartGallery w:val="Page Numbers (Bottom of Page)"/>
        <w:docPartUnique/>
      </w:docPartObj>
    </w:sdtPr>
    <w:sdtContent>
      <w:p w:rsidR="00C53D7A" w:rsidRDefault="00C53D7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4B6">
          <w:rPr>
            <w:noProof/>
          </w:rPr>
          <w:t>7</w:t>
        </w:r>
        <w:r>
          <w:fldChar w:fldCharType="end"/>
        </w:r>
      </w:p>
    </w:sdtContent>
  </w:sdt>
  <w:p w:rsidR="00C53D7A" w:rsidRDefault="00C53D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7A" w:rsidRDefault="00C53D7A" w:rsidP="00C23143">
      <w:r>
        <w:separator/>
      </w:r>
    </w:p>
  </w:footnote>
  <w:footnote w:type="continuationSeparator" w:id="0">
    <w:p w:rsidR="00C53D7A" w:rsidRDefault="00C53D7A" w:rsidP="00C2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F443E"/>
    <w:multiLevelType w:val="hybridMultilevel"/>
    <w:tmpl w:val="8BD00B84"/>
    <w:lvl w:ilvl="0" w:tplc="4D88D0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E7"/>
    <w:rsid w:val="00045413"/>
    <w:rsid w:val="0007091B"/>
    <w:rsid w:val="000C2620"/>
    <w:rsid w:val="00116060"/>
    <w:rsid w:val="001866A0"/>
    <w:rsid w:val="0019484B"/>
    <w:rsid w:val="001F3F30"/>
    <w:rsid w:val="00204BE7"/>
    <w:rsid w:val="00217AF1"/>
    <w:rsid w:val="0024298E"/>
    <w:rsid w:val="00254EAE"/>
    <w:rsid w:val="00274AAF"/>
    <w:rsid w:val="00283979"/>
    <w:rsid w:val="00290D1D"/>
    <w:rsid w:val="002C598B"/>
    <w:rsid w:val="002F56BE"/>
    <w:rsid w:val="0042273E"/>
    <w:rsid w:val="00442839"/>
    <w:rsid w:val="004F5EFB"/>
    <w:rsid w:val="00510F77"/>
    <w:rsid w:val="005208F9"/>
    <w:rsid w:val="00603F95"/>
    <w:rsid w:val="00694108"/>
    <w:rsid w:val="007164B6"/>
    <w:rsid w:val="007B2998"/>
    <w:rsid w:val="007E6F77"/>
    <w:rsid w:val="00845034"/>
    <w:rsid w:val="008634F7"/>
    <w:rsid w:val="008C4371"/>
    <w:rsid w:val="00930ACB"/>
    <w:rsid w:val="009852D6"/>
    <w:rsid w:val="009C09A8"/>
    <w:rsid w:val="009F2D39"/>
    <w:rsid w:val="009F4F34"/>
    <w:rsid w:val="00A2612B"/>
    <w:rsid w:val="00C23143"/>
    <w:rsid w:val="00C53D7A"/>
    <w:rsid w:val="00C7018C"/>
    <w:rsid w:val="00CC6953"/>
    <w:rsid w:val="00CF34E5"/>
    <w:rsid w:val="00D16F6D"/>
    <w:rsid w:val="00D40E3D"/>
    <w:rsid w:val="00D43D8F"/>
    <w:rsid w:val="00DB540C"/>
    <w:rsid w:val="00E61CB5"/>
    <w:rsid w:val="00ED3F96"/>
    <w:rsid w:val="00F535AF"/>
    <w:rsid w:val="00F66E5C"/>
    <w:rsid w:val="00F855FB"/>
    <w:rsid w:val="00F97CA6"/>
    <w:rsid w:val="00F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54EAE"/>
    <w:pPr>
      <w:keepNext/>
      <w:ind w:left="284"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254EA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54EA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254EA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54EAE"/>
    <w:pPr>
      <w:ind w:left="720"/>
      <w:contextualSpacing/>
    </w:pPr>
  </w:style>
  <w:style w:type="paragraph" w:styleId="Nzev">
    <w:name w:val="Title"/>
    <w:basedOn w:val="Normln"/>
    <w:link w:val="NzevChar"/>
    <w:qFormat/>
    <w:rsid w:val="00254EAE"/>
    <w:pPr>
      <w:ind w:left="284"/>
      <w:jc w:val="center"/>
      <w:outlineLvl w:val="0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54EAE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3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3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1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54EAE"/>
    <w:pPr>
      <w:keepNext/>
      <w:ind w:left="284"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254EA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54EA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254EA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54EAE"/>
    <w:pPr>
      <w:ind w:left="720"/>
      <w:contextualSpacing/>
    </w:pPr>
  </w:style>
  <w:style w:type="paragraph" w:styleId="Nzev">
    <w:name w:val="Title"/>
    <w:basedOn w:val="Normln"/>
    <w:link w:val="NzevChar"/>
    <w:qFormat/>
    <w:rsid w:val="00254EAE"/>
    <w:pPr>
      <w:ind w:left="284"/>
      <w:jc w:val="center"/>
      <w:outlineLvl w:val="0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54EAE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3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3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1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4655-7DBA-4B23-8FB5-734989CE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2861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4</cp:revision>
  <dcterms:created xsi:type="dcterms:W3CDTF">2014-11-14T09:32:00Z</dcterms:created>
  <dcterms:modified xsi:type="dcterms:W3CDTF">2014-11-14T10:24:00Z</dcterms:modified>
</cp:coreProperties>
</file>