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pBdr/>
        <w:spacing w:after="80" w:lineRule="auto"/>
        <w:contextualSpacing w:val="0"/>
        <w:rPr>
          <w:b w:val="1"/>
          <w:sz w:val="34"/>
          <w:szCs w:val="34"/>
        </w:rPr>
      </w:pPr>
      <w:bookmarkStart w:colFirst="0" w:colLast="0" w:name="_wr9gi2vcdpjl" w:id="0"/>
      <w:bookmarkEnd w:id="0"/>
      <w:r w:rsidDel="00000000" w:rsidR="00000000" w:rsidRPr="00000000">
        <w:rPr>
          <w:b w:val="1"/>
          <w:sz w:val="34"/>
          <w:szCs w:val="34"/>
          <w:rtl w:val="0"/>
        </w:rPr>
        <w:t xml:space="preserve">Bakalářské studium</w:t>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e9hp4rmeaj0n" w:id="1"/>
      <w:bookmarkEnd w:id="1"/>
      <w:r w:rsidDel="00000000" w:rsidR="00000000" w:rsidRPr="00000000">
        <w:rPr>
          <w:b w:val="1"/>
          <w:color w:val="000000"/>
          <w:sz w:val="26"/>
          <w:szCs w:val="26"/>
          <w:rtl w:val="0"/>
        </w:rPr>
        <w:t xml:space="preserve">B6201  Ekonomické teorie - Ekonomie a finance (prezenční forma studia)</w:t>
      </w:r>
    </w:p>
    <w:p w:rsidR="00000000" w:rsidDel="00000000" w:rsidP="00000000" w:rsidRDefault="00000000" w:rsidRPr="00000000">
      <w:pPr>
        <w:pBdr/>
        <w:contextualSpacing w:val="0"/>
        <w:rPr/>
      </w:pPr>
      <w:r w:rsidDel="00000000" w:rsidR="00000000" w:rsidRPr="00000000">
        <w:rPr>
          <w:b w:val="1"/>
          <w:rtl w:val="0"/>
        </w:rPr>
        <w:t xml:space="preserve">Number of accepted students: </w:t>
      </w:r>
      <w:r w:rsidDel="00000000" w:rsidR="00000000" w:rsidRPr="00000000">
        <w:rPr>
          <w:rtl w:val="0"/>
        </w:rPr>
        <w:t xml:space="preserve">31</w:t>
      </w:r>
    </w:p>
    <w:p w:rsidR="00000000" w:rsidDel="00000000" w:rsidP="00000000" w:rsidRDefault="00000000" w:rsidRPr="00000000">
      <w:pPr>
        <w:pBdr/>
        <w:contextualSpacing w:val="0"/>
        <w:rPr/>
      </w:pPr>
      <w:r w:rsidDel="00000000" w:rsidR="00000000" w:rsidRPr="00000000">
        <w:rPr>
          <w:b w:val="1"/>
          <w:rtl w:val="0"/>
        </w:rPr>
        <w:t xml:space="preserve">Number of applicants: </w:t>
      </w:r>
      <w:r w:rsidDel="00000000" w:rsidR="00000000" w:rsidRPr="00000000">
        <w:rPr>
          <w:rtl w:val="0"/>
        </w:rPr>
        <w:t xml:space="preserve">48</w:t>
      </w:r>
    </w:p>
    <w:p w:rsidR="00000000" w:rsidDel="00000000" w:rsidP="00000000" w:rsidRDefault="00000000" w:rsidRPr="00000000">
      <w:pPr>
        <w:pBdr/>
        <w:contextualSpacing w:val="0"/>
        <w:rPr/>
      </w:pPr>
      <w:r w:rsidDel="00000000" w:rsidR="00000000" w:rsidRPr="00000000">
        <w:rPr>
          <w:b w:val="1"/>
          <w:rtl w:val="0"/>
        </w:rPr>
        <w:t xml:space="preserve">Study length: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Admission without entrance examination: </w:t>
      </w:r>
      <w:r w:rsidDel="00000000" w:rsidR="00000000" w:rsidRPr="00000000">
        <w:rPr>
          <w:rtl w:val="0"/>
        </w:rPr>
        <w:t xml:space="preserve">No</w:t>
      </w:r>
    </w:p>
    <w:p w:rsidR="00000000" w:rsidDel="00000000" w:rsidP="00000000" w:rsidRDefault="00000000" w:rsidRPr="00000000">
      <w:pPr>
        <w:pBdr/>
        <w:contextualSpacing w:val="0"/>
        <w:rPr/>
      </w:pPr>
      <w:r w:rsidDel="00000000" w:rsidR="00000000" w:rsidRPr="00000000">
        <w:rPr>
          <w:b w:val="1"/>
          <w:rtl w:val="0"/>
        </w:rPr>
        <w:t xml:space="preserve">Application type: </w:t>
      </w:r>
      <w:r w:rsidDel="00000000" w:rsidR="00000000" w:rsidRPr="00000000">
        <w:rPr>
          <w:rtl w:val="0"/>
        </w:rPr>
        <w:t xml:space="preserve">On-line</w:t>
      </w:r>
    </w:p>
    <w:p w:rsidR="00000000" w:rsidDel="00000000" w:rsidP="00000000" w:rsidRDefault="00000000" w:rsidRPr="00000000">
      <w:pPr>
        <w:pBdr/>
        <w:contextualSpacing w:val="0"/>
        <w:rPr/>
      </w:pPr>
      <w:r w:rsidDel="00000000" w:rsidR="00000000" w:rsidRPr="00000000">
        <w:rPr>
          <w:b w:val="1"/>
          <w:rtl w:val="0"/>
        </w:rPr>
        <w:t xml:space="preserve">Note: </w:t>
      </w:r>
      <w:r w:rsidDel="00000000" w:rsidR="00000000" w:rsidRPr="00000000">
        <w:rPr>
          <w:rtl w:val="0"/>
        </w:rPr>
        <w:t xml:space="preserve">Tuition fee based English-taught study programme /studium za úhradu v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Branch characteristic:</w:t>
      </w:r>
    </w:p>
    <w:p w:rsidR="00000000" w:rsidDel="00000000" w:rsidP="00000000" w:rsidRDefault="00000000" w:rsidRPr="00000000">
      <w:pPr>
        <w:pBdr/>
        <w:contextualSpacing w:val="0"/>
        <w:rPr/>
      </w:pPr>
      <w:r w:rsidDel="00000000" w:rsidR="00000000" w:rsidRPr="00000000">
        <w:rPr>
          <w:rtl w:val="0"/>
        </w:rPr>
        <w:t xml:space="preserve">As the program exposes students to topics in mathematical economics, mathematical statistics and finance, applicants are required to have an excellent background in highschool mathematics. Prior knowledge of economics or finance is an advantage but it is not required. In addition, applicants should have a good command of English corresponding at least to B2 level under the CEFR system and they should be capable of reading  textbooks of economics and mathematics without difficulties.</w:t>
      </w:r>
    </w:p>
    <w:p w:rsidR="00000000" w:rsidDel="00000000" w:rsidP="00000000" w:rsidRDefault="00000000" w:rsidRPr="00000000">
      <w:pPr>
        <w:pBdr/>
        <w:contextualSpacing w:val="0"/>
        <w:rPr/>
      </w:pPr>
      <w:r w:rsidDel="00000000" w:rsidR="00000000" w:rsidRPr="00000000">
        <w:rPr>
          <w:rtl w:val="0"/>
        </w:rPr>
        <w:t xml:space="preserve">Mandatory courses introduce the students to microeconomics, macroeconomics and provide students with nontrivial tools of mathematical analysis and statistics. Mandatory courses are intended to give a broad overview of major topics in economics and finance, and to provide a solid background for further studies of specialized elective courses. Elective courses cover a wide range of specific areas in economics and finance, which allows the students to specialize in the field of their interest. The topics include finance and banking (e.g. introductory banking, financial accounting, international finance, public finance), management (e.g. strategic management, financial management), economic policy (e.g. economic policy, global financial crisis), international trade and European economic integration. We also offer courses in complementary areas (e.g. history of economic thought, game theory and political economy, introduction to sociology).</w:t>
      </w:r>
    </w:p>
    <w:p w:rsidR="00000000" w:rsidDel="00000000" w:rsidP="00000000" w:rsidRDefault="00000000" w:rsidRPr="00000000">
      <w:pPr>
        <w:pBdr/>
        <w:contextualSpacing w:val="0"/>
        <w:rPr>
          <w:b w:val="1"/>
        </w:rPr>
      </w:pPr>
      <w:r w:rsidDel="00000000" w:rsidR="00000000" w:rsidRPr="00000000">
        <w:rPr>
          <w:rtl w:val="0"/>
        </w:rPr>
        <w:t xml:space="preserve">The open day will take place at the Institute of Economic Studies (IES, Opletalova 26, Prague 1) on  </w:t>
      </w:r>
      <w:r w:rsidDel="00000000" w:rsidR="00000000" w:rsidRPr="00000000">
        <w:rPr>
          <w:b w:val="1"/>
          <w:rtl w:val="0"/>
        </w:rPr>
        <w:t xml:space="preserve">2. 2. 2018 at 9 a.m. and 8. 6. 2018 at 9 a.m.</w:t>
      </w:r>
    </w:p>
    <w:p w:rsidR="00000000" w:rsidDel="00000000" w:rsidP="00000000" w:rsidRDefault="00000000" w:rsidRPr="00000000">
      <w:pPr>
        <w:pBdr/>
        <w:contextualSpacing w:val="0"/>
        <w:rPr/>
      </w:pPr>
      <w:r w:rsidDel="00000000" w:rsidR="00000000" w:rsidRPr="00000000">
        <w:rPr>
          <w:rtl w:val="0"/>
        </w:rPr>
        <w:t xml:space="preserve">E-mail: ies@fsv.cuni.cz</w:t>
      </w:r>
    </w:p>
    <w:p w:rsidR="00000000" w:rsidDel="00000000" w:rsidP="00000000" w:rsidRDefault="00000000" w:rsidRPr="00000000">
      <w:pPr>
        <w:pBdr/>
        <w:contextualSpacing w:val="0"/>
        <w:rPr>
          <w:color w:val="1155cc"/>
          <w:u w:val="single"/>
        </w:rPr>
      </w:pPr>
      <w:r w:rsidDel="00000000" w:rsidR="00000000" w:rsidRPr="00000000">
        <w:rPr>
          <w:rtl w:val="0"/>
        </w:rPr>
        <w:t xml:space="preserve">Website:</w:t>
      </w:r>
      <w:hyperlink r:id="rId5">
        <w:r w:rsidDel="00000000" w:rsidR="00000000" w:rsidRPr="00000000">
          <w:rPr>
            <w:color w:val="1155cc"/>
            <w:u w:val="single"/>
            <w:rtl w:val="0"/>
          </w:rPr>
          <w:t xml:space="preserve">http://fsveng.fsv.cuni.cz/FSVEN-46.html</w:t>
        </w:r>
      </w:hyperlink>
    </w:p>
    <w:p w:rsidR="00000000" w:rsidDel="00000000" w:rsidP="00000000" w:rsidRDefault="00000000" w:rsidRPr="00000000">
      <w:pPr>
        <w:pBdr/>
        <w:contextualSpacing w:val="0"/>
        <w:rPr>
          <w:color w:val="1155cc"/>
          <w:u w:val="single"/>
        </w:rPr>
      </w:pPr>
      <w:hyperlink r:id="rId6">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7">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Description of the entrance examination and evaluation criteria:</w:t>
      </w:r>
    </w:p>
    <w:p w:rsidR="00000000" w:rsidDel="00000000" w:rsidP="00000000" w:rsidRDefault="00000000" w:rsidRPr="00000000">
      <w:pPr>
        <w:pBdr/>
        <w:contextualSpacing w:val="0"/>
        <w:rPr/>
      </w:pPr>
      <w:r w:rsidDel="00000000" w:rsidR="00000000" w:rsidRPr="00000000">
        <w:rPr>
          <w:rtl w:val="0"/>
        </w:rPr>
        <w:t xml:space="preserve">In addition to the application form, the applicant must provide the following documents:</w:t>
      </w:r>
    </w:p>
    <w:p w:rsidR="00000000" w:rsidDel="00000000" w:rsidP="00000000" w:rsidRDefault="00000000" w:rsidRPr="00000000">
      <w:pPr>
        <w:pBdr/>
        <w:contextualSpacing w:val="0"/>
        <w:rPr/>
      </w:pPr>
      <w:r w:rsidDel="00000000" w:rsidR="00000000" w:rsidRPr="00000000">
        <w:rPr>
          <w:rtl w:val="0"/>
        </w:rPr>
        <w:t xml:space="preserve">a)</w:t>
        <w:tab/>
        <w:t xml:space="preserve">Copy of a diploma to show completed secondary studies, or confirmation of ongoing secondary studies  in the academic year that those studies will be completed;</w:t>
      </w:r>
    </w:p>
    <w:p w:rsidR="00000000" w:rsidDel="00000000" w:rsidP="00000000" w:rsidRDefault="00000000" w:rsidRPr="00000000">
      <w:pPr>
        <w:pBdr/>
        <w:contextualSpacing w:val="0"/>
        <w:rPr/>
      </w:pPr>
      <w:r w:rsidDel="00000000" w:rsidR="00000000" w:rsidRPr="00000000">
        <w:rPr>
          <w:rtl w:val="0"/>
        </w:rPr>
        <w:t xml:space="preserve">b)</w:t>
        <w:tab/>
        <w:t xml:space="preserve">Transcript of marks and academic results from previous secondary studies;</w:t>
      </w:r>
    </w:p>
    <w:p w:rsidR="00000000" w:rsidDel="00000000" w:rsidP="00000000" w:rsidRDefault="00000000" w:rsidRPr="00000000">
      <w:pPr>
        <w:pBdr/>
        <w:contextualSpacing w:val="0"/>
        <w:rPr/>
      </w:pPr>
      <w:r w:rsidDel="00000000" w:rsidR="00000000" w:rsidRPr="00000000">
        <w:rPr>
          <w:rtl w:val="0"/>
        </w:rPr>
        <w:t xml:space="preserve">c)</w:t>
        <w:tab/>
        <w:t xml:space="preserve">CV</w:t>
      </w:r>
    </w:p>
    <w:p w:rsidR="00000000" w:rsidDel="00000000" w:rsidP="00000000" w:rsidRDefault="00000000" w:rsidRPr="00000000">
      <w:pPr>
        <w:pBdr/>
        <w:contextualSpacing w:val="0"/>
        <w:rPr/>
      </w:pPr>
      <w:r w:rsidDel="00000000" w:rsidR="00000000" w:rsidRPr="00000000">
        <w:rPr>
          <w:rtl w:val="0"/>
        </w:rPr>
        <w:t xml:space="preserve">d)</w:t>
        <w:tab/>
        <w:t xml:space="preserve">Document showing level achieved in English language.</w:t>
      </w:r>
    </w:p>
    <w:p w:rsidR="00000000" w:rsidDel="00000000" w:rsidP="00000000" w:rsidRDefault="00000000" w:rsidRPr="00000000">
      <w:pPr>
        <w:pBdr/>
        <w:contextualSpacing w:val="0"/>
        <w:rPr/>
      </w:pPr>
      <w:r w:rsidDel="00000000" w:rsidR="00000000" w:rsidRPr="00000000">
        <w:rPr>
          <w:rtl w:val="0"/>
        </w:rPr>
        <w:t xml:space="preserve">e)</w:t>
        <w:tab/>
        <w:t xml:space="preserve">Document showing level achieved in mathematics.</w:t>
      </w:r>
    </w:p>
    <w:p w:rsidR="00000000" w:rsidDel="00000000" w:rsidP="00000000" w:rsidRDefault="00000000" w:rsidRPr="00000000">
      <w:pPr>
        <w:pBdr/>
        <w:contextualSpacing w:val="0"/>
        <w:rPr/>
      </w:pPr>
      <w:r w:rsidDel="00000000" w:rsidR="00000000" w:rsidRPr="00000000">
        <w:rPr>
          <w:rtl w:val="0"/>
        </w:rPr>
        <w:t xml:space="preserve">f) </w:t>
        <w:tab/>
        <w:t xml:space="preserve">Motivation letter.</w:t>
      </w:r>
    </w:p>
    <w:p w:rsidR="00000000" w:rsidDel="00000000" w:rsidP="00000000" w:rsidRDefault="00000000" w:rsidRPr="00000000">
      <w:pPr>
        <w:pBdr/>
        <w:contextualSpacing w:val="0"/>
        <w:rPr/>
      </w:pPr>
      <w:r w:rsidDel="00000000" w:rsidR="00000000" w:rsidRPr="00000000">
        <w:rPr>
          <w:rtl w:val="0"/>
        </w:rPr>
        <w:t xml:space="preserve">Knowledge of English : Applicants who are native speakers of English or whose high school studies were conducted in English do not need to provide evidence of their level of English. Other applicants should provide results either from IELTS (minimum required points: 6.5; in addition, 6.5 points from at least three components), or from TOEFL (minimum required points: 90) or from an equivalent test (e.g. CAE).</w:t>
      </w:r>
    </w:p>
    <w:p w:rsidR="00000000" w:rsidDel="00000000" w:rsidP="00000000" w:rsidRDefault="00000000" w:rsidRPr="00000000">
      <w:pPr>
        <w:pBdr/>
        <w:contextualSpacing w:val="0"/>
        <w:rPr/>
      </w:pPr>
      <w:r w:rsidDel="00000000" w:rsidR="00000000" w:rsidRPr="00000000">
        <w:rPr>
          <w:rtl w:val="0"/>
        </w:rPr>
        <w:t xml:space="preserve">Knowledge of mathematics: Another pre-condition for acceptance is to reach the required number of points set by the Dean for that particular academic year, through the following options:</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Predicted or final mark in the International Baccalaureate (IB) Diploma Group 5 – Mathematics. The required minimum from the overall predicted or final IB score is 32 points, or</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General Certificate of Education Advanced Level (A Levels), one of which is Maths, or</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College Scholastics Ability Test (Suneung), or</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SAT test (Math and Evidence-Based Reading and Writing), or SAT Subject test Math Level 1, or SAT Subject test Math Level 2, or</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The ACT Composite test, or</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SCIO Mathematics, or</w:t>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Final exam in mathematics from UJOP, Charles University, Podebrady, with a required minimum of 75 points.</w:t>
      </w:r>
    </w:p>
    <w:p w:rsidR="00000000" w:rsidDel="00000000" w:rsidP="00000000" w:rsidRDefault="00000000" w:rsidRPr="00000000">
      <w:pPr>
        <w:pBdr/>
        <w:contextualSpacing w:val="0"/>
        <w:rPr/>
      </w:pPr>
      <w:r w:rsidDel="00000000" w:rsidR="00000000" w:rsidRPr="00000000">
        <w:rPr>
          <w:rtl w:val="0"/>
        </w:rPr>
        <w:t xml:space="preserve">Only test results from within the previous two calendar years can be accepted. An alternative to these tests is to have passed the course JEB122 Introductory Mathematics at the Faculty of Social Sciences, Charles University.</w:t>
      </w:r>
    </w:p>
    <w:p w:rsidR="00000000" w:rsidDel="00000000" w:rsidP="00000000" w:rsidRDefault="00000000" w:rsidRPr="00000000">
      <w:pPr>
        <w:pBdr/>
        <w:contextualSpacing w:val="0"/>
        <w:rPr/>
      </w:pPr>
      <w:r w:rsidDel="00000000" w:rsidR="00000000" w:rsidRPr="00000000">
        <w:rPr>
          <w:rtl w:val="0"/>
        </w:rPr>
        <w:t xml:space="preserve">Confirmation of studies may be substituted with a transcript of marks, provided that these are from the same academic year as the application.                                        </w:t>
      </w:r>
    </w:p>
    <w:p w:rsidR="00000000" w:rsidDel="00000000" w:rsidP="00000000" w:rsidRDefault="00000000" w:rsidRPr="00000000">
      <w:pPr>
        <w:pBdr/>
        <w:contextualSpacing w:val="0"/>
        <w:rPr/>
      </w:pPr>
      <w:r w:rsidDel="00000000" w:rsidR="00000000" w:rsidRPr="00000000">
        <w:rPr>
          <w:rtl w:val="0"/>
        </w:rPr>
        <w:t xml:space="preserve">All documents which are not originally in Czech, Slovak or English must be accurately translated into English.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Information on the exercise of graduates:</w:t>
      </w:r>
    </w:p>
    <w:p w:rsidR="00000000" w:rsidDel="00000000" w:rsidP="00000000" w:rsidRDefault="00000000" w:rsidRPr="00000000">
      <w:pPr>
        <w:pBdr/>
        <w:contextualSpacing w:val="0"/>
        <w:rPr/>
      </w:pPr>
      <w:r w:rsidDel="00000000" w:rsidR="00000000" w:rsidRPr="00000000">
        <w:rPr>
          <w:rtl w:val="0"/>
        </w:rPr>
        <w:t xml:space="preserve">Bachelors graduates are qualified to undertake intemediate-level quantitative analysis and modeling in economics and finance. The program is designed to be equivalent to the undergraduate programs in Economics and Finance in the top universities in the EU, including a significant part of mathematics and statistics. Bachelors graduates are familiar with the essential economics knowledge and quantitative skills, as well as detailed knowledge about particular fields such as financial markets, banking, international trade and finance, public economics and economic policy-making. The level of instruction and requirements in the core courses facilitate easy transfers of the graduates into top Masters programs in Economics and Finance in the EU.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Recommended literature, sample questions:</w:t>
      </w:r>
    </w:p>
    <w:p w:rsidR="00000000" w:rsidDel="00000000" w:rsidP="00000000" w:rsidRDefault="00000000" w:rsidRPr="00000000">
      <w:pPr>
        <w:pBdr/>
        <w:contextualSpacing w:val="0"/>
        <w:rPr/>
      </w:pPr>
      <w:r w:rsidDel="00000000" w:rsidR="00000000" w:rsidRPr="00000000">
        <w:rPr>
          <w:rtl w:val="0"/>
        </w:rPr>
        <w:t xml:space="preserve">Please review the following document summarizing</w:t>
      </w:r>
      <w:hyperlink r:id="rId8">
        <w:r w:rsidDel="00000000" w:rsidR="00000000" w:rsidRPr="00000000">
          <w:rPr>
            <w:rtl w:val="0"/>
          </w:rPr>
          <w:t xml:space="preserve"> </w:t>
        </w:r>
      </w:hyperlink>
      <w:hyperlink r:id="rId9">
        <w:r w:rsidDel="00000000" w:rsidR="00000000" w:rsidRPr="00000000">
          <w:rPr>
            <w:color w:val="1155cc"/>
            <w:u w:val="single"/>
            <w:rtl w:val="0"/>
          </w:rPr>
          <w:t xml:space="preserve">math prerequisites</w:t>
        </w:r>
      </w:hyperlink>
      <w:r w:rsidDel="00000000" w:rsidR="00000000" w:rsidRPr="00000000">
        <w:rPr>
          <w:rtl w:val="0"/>
        </w:rPr>
        <w:t xml:space="preserve"> for our Bachelor in Economics and Finance study programme.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Conditions for admission:</w:t>
      </w:r>
    </w:p>
    <w:p w:rsidR="00000000" w:rsidDel="00000000" w:rsidP="00000000" w:rsidRDefault="00000000" w:rsidRPr="00000000">
      <w:pPr>
        <w:pBdr/>
        <w:contextualSpacing w:val="0"/>
        <w:rPr/>
      </w:pPr>
      <w:r w:rsidDel="00000000" w:rsidR="00000000" w:rsidRPr="00000000">
        <w:rPr>
          <w:rtl w:val="0"/>
        </w:rPr>
        <w:t xml:space="preserve">The admissions commission will assess applicants on the basis of the documents submitted  and give a ranking from 1-10 points. The point limit for accepting applicants is set by the Dean. A pre-condition for being accepted is the completion of secondary education. Applicants who undertook secondary studies abroad must have these studies officially validated in the Czech Republic.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7lqjzsfvopif" w:id="2"/>
      <w:bookmarkEnd w:id="2"/>
      <w:r w:rsidDel="00000000" w:rsidR="00000000" w:rsidRPr="00000000">
        <w:rPr>
          <w:b w:val="1"/>
          <w:color w:val="000000"/>
          <w:sz w:val="26"/>
          <w:szCs w:val="26"/>
          <w:rtl w:val="0"/>
        </w:rPr>
        <w:t xml:space="preserve">B6201  Ekonomické teorie - Ekonomie a finance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164</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386</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s upuštěním od přijímací zkoušky: </w:t>
      </w:r>
      <w:r w:rsidDel="00000000" w:rsidR="00000000" w:rsidRPr="00000000">
        <w:rPr>
          <w:rtl w:val="0"/>
        </w:rPr>
        <w:t xml:space="preserve">Ano</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color w:val="0000ff"/>
        </w:rPr>
      </w:pPr>
      <w:r w:rsidDel="00000000" w:rsidR="00000000" w:rsidRPr="00000000">
        <w:rPr>
          <w:b w:val="1"/>
          <w:rtl w:val="0"/>
        </w:rPr>
        <w:t xml:space="preserve">Poznámka: </w:t>
      </w:r>
      <w:r w:rsidDel="00000000" w:rsidR="00000000" w:rsidRPr="00000000">
        <w:rPr>
          <w:rtl w:val="0"/>
        </w:rPr>
        <w:t xml:space="preserve">Den otevřených dveří na Institutu ekonomických studií (IES, Opletalova 26, Praha 1) s</w:t>
      </w:r>
      <w:r w:rsidDel="00000000" w:rsidR="00000000" w:rsidRPr="00000000">
        <w:rPr>
          <w:color w:val="0000ff"/>
          <w:rtl w:val="0"/>
        </w:rPr>
        <w:t xml:space="preserve">e koná 2. 2. 2018 od 9:00 a 8. 6. 2018 od 9:00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Cílem studia je seznámit studenty s pojmy, teoriemi, modelováním a kvantitativní analýzou v ekonomii a financích. Studium připravuje kvalifikované absolventy s hlubokými matematickými a statistickými základy využitelnými pro potřeby soukromé i veřejné sféry v oblastech ekonomie a financí. Studijní zaměření a styl výuky jsou koncipovány tak, aby absolventi studia získali vzdělání, které by bylo srovnatelné se studiem teoretické a aplikované ekonomie na předních evropských univerzitách.</w:t>
      </w:r>
    </w:p>
    <w:p w:rsidR="00000000" w:rsidDel="00000000" w:rsidP="00000000" w:rsidRDefault="00000000" w:rsidRPr="00000000">
      <w:pPr>
        <w:pBdr/>
        <w:contextualSpacing w:val="0"/>
        <w:rPr/>
      </w:pPr>
      <w:r w:rsidDel="00000000" w:rsidR="00000000" w:rsidRPr="00000000">
        <w:rPr>
          <w:rtl w:val="0"/>
        </w:rPr>
        <w:t xml:space="preserve">Student bakalářského programu programu Ekonomické teorie, oboru Ekonomie a finance musí nejprve absolvovat rigorózní základ, který představuje čtyřsemestrální matematická průprava od vyučujících z katedry matematické analýzy MFF UK. Pro osvojení schopností ekonomického modelování a kvantitativní analýzy musí student dále absolvovat povinné předměty z hlavních oblastí ekonomické teorie: mikroekonomie, makroekonomie, statistiky a ekonometrie.</w:t>
      </w:r>
    </w:p>
    <w:p w:rsidR="00000000" w:rsidDel="00000000" w:rsidP="00000000" w:rsidRDefault="00000000" w:rsidRPr="00000000">
      <w:pPr>
        <w:pBdr/>
        <w:contextualSpacing w:val="0"/>
        <w:rPr/>
      </w:pPr>
      <w:r w:rsidDel="00000000" w:rsidR="00000000" w:rsidRPr="00000000">
        <w:rPr>
          <w:rtl w:val="0"/>
        </w:rPr>
        <w:t xml:space="preserve">Klíčovou specializovanou podoblastí, která je povinná pro studenty, je finanční ekonomie. Studenti se však specializují i na ekonomii evropské integrace a absolvují povinné kurzy z oblasti práva a ekonomie. Dále mají studenti prostor profilovat se zcela dle svého zájmu v oblastech finančního účetnictví (vč. teorie oceňování aktiv), finančních trhů, veřejné ekonomie (vč. ekonomie trhu práce), mezinárodní ekonomie, hospodářské politiky, politické ekonomie, rozvojové ekonomie či komparativní ekonomie. Součástí programu je i kurz etiky a ekonomie. </w:t>
      </w:r>
    </w:p>
    <w:p w:rsidR="00000000" w:rsidDel="00000000" w:rsidP="00000000" w:rsidRDefault="00000000" w:rsidRPr="00000000">
      <w:pPr>
        <w:pBdr/>
        <w:contextualSpacing w:val="0"/>
        <w:rPr/>
      </w:pPr>
      <w:r w:rsidDel="00000000" w:rsidR="00000000" w:rsidRPr="00000000">
        <w:rPr>
          <w:rtl w:val="0"/>
        </w:rPr>
        <w:t xml:space="preserve">Kompatibilitu s minimálně vysokým evropským standardem zajišťuje fakt, že studijní program si vydobyl reputaci nejnáročnějšího programu v ekonomii v ČR (mj. IES FSV UK je v letech 2011-2015 kontinuálně hodnocena jako nejlepší ekonomické škola v ČR, zdroj: žebříček Hospodářských novin). Srovnatelnost se vzděláním na vysoké evropské úrovni potvrzuje i množství výměnných bakalářských studentů z předních evropských univerzit (Toulouse School of Economics, Paris I Sorbonne, Mannheim, Bonn, Humboldt, Bologna, Amsterdam, Helsinki, UCL Louvain) a i z neevropských univerzit (mj. Australian National University, Peking HSBC Business School).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spacing w:line="331.2" w:lineRule="auto"/>
        <w:contextualSpacing w:val="0"/>
        <w:rPr/>
      </w:pPr>
      <w:r w:rsidDel="00000000" w:rsidR="00000000" w:rsidRPr="00000000">
        <w:rPr>
          <w:rtl w:val="0"/>
        </w:rPr>
        <w:t xml:space="preserve">Každý uchazeč musí absolvovat NSZ a v jejich rámci konkrétně (1) test Obecných studijních předpokladů (OSP) a (2) test Matematiky (MAT). Uchazeč může tyto testy skládat jak jedenkrát, tak vícekrát. Z hlediska přijímacího řízení na FSV se uchazeči započítává vždy nejlepší výsledek z absolvovaných testů.</w:t>
      </w:r>
    </w:p>
    <w:p w:rsidR="00000000" w:rsidDel="00000000" w:rsidP="00000000" w:rsidRDefault="00000000" w:rsidRPr="00000000">
      <w:pPr>
        <w:pBdr/>
        <w:spacing w:line="331.2" w:lineRule="auto"/>
        <w:contextualSpacing w:val="0"/>
        <w:rPr/>
      </w:pPr>
      <w:r w:rsidDel="00000000" w:rsidR="00000000" w:rsidRPr="00000000">
        <w:rPr>
          <w:rtl w:val="0"/>
        </w:rPr>
        <w:t xml:space="preserve">NSZ zabezpečuje společnost Scio v těchto termínech:</w:t>
      </w:r>
    </w:p>
    <w:p w:rsidR="00000000" w:rsidDel="00000000" w:rsidP="00000000" w:rsidRDefault="00000000" w:rsidRPr="00000000">
      <w:pPr>
        <w:pBdr/>
        <w:spacing w:line="331.2" w:lineRule="auto"/>
        <w:contextualSpacing w:val="0"/>
        <w:rPr>
          <w:b w:val="1"/>
        </w:rPr>
      </w:pPr>
      <w:r w:rsidDel="00000000" w:rsidR="00000000" w:rsidRPr="00000000">
        <w:rPr>
          <w:rtl w:val="0"/>
        </w:rPr>
        <w:t xml:space="preserve">OSP - </w:t>
      </w:r>
      <w:r w:rsidDel="00000000" w:rsidR="00000000" w:rsidRPr="00000000">
        <w:rPr>
          <w:b w:val="1"/>
          <w:rtl w:val="0"/>
        </w:rPr>
        <w:t xml:space="preserve">10. prosince 2017, 3. února 2018, 4. března 2018, 1. dubna 2018, 29. dubna 2018</w:t>
      </w:r>
    </w:p>
    <w:p w:rsidR="00000000" w:rsidDel="00000000" w:rsidP="00000000" w:rsidRDefault="00000000" w:rsidRPr="00000000">
      <w:pPr>
        <w:pBdr/>
        <w:spacing w:line="331.2" w:lineRule="auto"/>
        <w:contextualSpacing w:val="0"/>
        <w:rPr>
          <w:b w:val="1"/>
        </w:rPr>
      </w:pPr>
      <w:r w:rsidDel="00000000" w:rsidR="00000000" w:rsidRPr="00000000">
        <w:rPr>
          <w:rtl w:val="0"/>
        </w:rPr>
        <w:t xml:space="preserve">MAT -  </w:t>
      </w:r>
      <w:r w:rsidDel="00000000" w:rsidR="00000000" w:rsidRPr="00000000">
        <w:rPr>
          <w:b w:val="1"/>
          <w:rtl w:val="0"/>
        </w:rPr>
        <w:t xml:space="preserve">3. února 2018, 4. března 2018, 1. dubna 2018, 29. dubna 2018</w:t>
      </w: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highlight w:val="white"/>
          <w:rtl w:val="0"/>
        </w:rPr>
        <w:t xml:space="preserve">Jako plnohodnotnou náhradu za test OSP NSZ je možné účastnit se SAT Reasoning Test nebo test ACT Composite. Hranice výsledků v tomto testu nutná pro přijetí bude zveřejněna zároveň se zveřejněním percentilové hranice testu OSP SCIO a vychází z přepočítací tabulky. Výsledek SAT Reasoning Test nebo testu ACT Composite musí uchazeč doložit fakultě certifikátem, který doručí nejpozději 15. 5. 201</w:t>
      </w:r>
      <w:r w:rsidDel="00000000" w:rsidR="00000000" w:rsidRPr="00000000">
        <w:rPr>
          <w:highlight w:val="white"/>
          <w:rtl w:val="0"/>
        </w:rPr>
        <w:t xml:space="preserve">8</w:t>
      </w:r>
      <w:r w:rsidDel="00000000" w:rsidR="00000000" w:rsidRPr="00000000">
        <w:rPr>
          <w:b w:val="1"/>
          <w:color w:val="0000ff"/>
          <w:highlight w:val="white"/>
          <w:rtl w:val="0"/>
        </w:rPr>
        <w:t xml:space="preserve">. </w:t>
      </w:r>
      <w:r w:rsidDel="00000000" w:rsidR="00000000" w:rsidRPr="00000000">
        <w:rPr>
          <w:rtl w:val="0"/>
        </w:rPr>
        <w:t xml:space="preserve">V případě testu SAT  vyplňte "institutional code" na hodnotu 7280 a výsledek automaticky přijde na naši fakultu.</w:t>
      </w:r>
      <w:r w:rsidDel="00000000" w:rsidR="00000000" w:rsidRPr="00000000">
        <w:rPr>
          <w:rtl w:val="0"/>
        </w:rPr>
      </w:r>
    </w:p>
    <w:p w:rsidR="00000000" w:rsidDel="00000000" w:rsidP="00000000" w:rsidRDefault="00000000" w:rsidRPr="00000000">
      <w:pPr>
        <w:pBdr/>
        <w:contextualSpacing w:val="0"/>
        <w:rPr>
          <w:b w:val="1"/>
          <w:color w:val="0000ff"/>
          <w:highlight w:val="white"/>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Jako plnohodnotnou náhradu za test z Matematiky společnosti SCIO je test z matematiky SAT (tzv. subject test). Hranice výsledků v tomto testu nutná pro přijetí bude zveřejněna zároveň se zveřejněním percentilové hranice testu Matematika SCIO a vychází z přepočítací tabulky. Výsledek SAT testu z matematiky musí uchazeč doložit fakultě certifikátem, který doručí nejpozději 15. 5. 201</w:t>
      </w:r>
      <w:r w:rsidDel="00000000" w:rsidR="00000000" w:rsidRPr="00000000">
        <w:rPr>
          <w:rtl w:val="0"/>
        </w:rPr>
        <w:t xml:space="preserve">8</w:t>
      </w:r>
      <w:r w:rsidDel="00000000" w:rsidR="00000000" w:rsidRPr="00000000">
        <w:rPr>
          <w:b w:val="1"/>
          <w:color w:val="0000ff"/>
          <w:rtl w:val="0"/>
        </w:rPr>
        <w:t xml:space="preserve">.</w:t>
      </w:r>
      <w:r w:rsidDel="00000000" w:rsidR="00000000" w:rsidRPr="00000000">
        <w:rPr>
          <w:rtl w:val="0"/>
        </w:rPr>
        <w:t xml:space="preserve">V případě testu SAT  vyplňte "institutional code" na hodnotu 7280 a výsledek automaticky přijde na naši fakultu.</w:t>
      </w:r>
      <w:r w:rsidDel="00000000" w:rsidR="00000000" w:rsidRPr="00000000">
        <w:rPr>
          <w:rtl w:val="0"/>
        </w:rPr>
      </w:r>
    </w:p>
    <w:p w:rsidR="00000000" w:rsidDel="00000000" w:rsidP="00000000" w:rsidRDefault="00000000" w:rsidRPr="00000000">
      <w:pPr>
        <w:pBdr/>
        <w:contextualSpacing w:val="0"/>
        <w:rPr>
          <w:b w:val="1"/>
          <w:color w:val="0000ff"/>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Uchazeči, kteří </w:t>
      </w:r>
      <w:r w:rsidDel="00000000" w:rsidR="00000000" w:rsidRPr="00000000">
        <w:rPr>
          <w:b w:val="1"/>
          <w:rtl w:val="0"/>
        </w:rPr>
        <w:t xml:space="preserve">nemají maturitní zkoušku z češtiny nebo slovenštiny nebo zkoušku International Baccalaureate Czech Literature (Standard level nebo Higher level) s výsledkem v hodnotě alespoň 4 bodů</w:t>
      </w:r>
      <w:r w:rsidDel="00000000" w:rsidR="00000000" w:rsidRPr="00000000">
        <w:rPr>
          <w:rtl w:val="0"/>
        </w:rPr>
        <w:t xml:space="preserve">, doloží</w:t>
      </w:r>
      <w:r w:rsidDel="00000000" w:rsidR="00000000" w:rsidRPr="00000000">
        <w:rPr>
          <w:b w:val="1"/>
          <w:rtl w:val="0"/>
        </w:rPr>
        <w:t xml:space="preserve"> doklad o vykonané zkoušce z českého jazyka na úrovni B2, </w:t>
      </w:r>
      <w:r w:rsidDel="00000000" w:rsidR="00000000" w:rsidRPr="00000000">
        <w:rPr>
          <w:rtl w:val="0"/>
        </w:rPr>
        <w:t xml:space="preserve">který vydala některá z následujících institucí:</w:t>
      </w:r>
      <w:r w:rsidDel="00000000" w:rsidR="00000000" w:rsidRPr="00000000">
        <w:rPr>
          <w:b w:val="1"/>
          <w:rtl w:val="0"/>
        </w:rPr>
        <w:t xml:space="preserve"> Ústav jazykové a odborné přípravy UK, Ústav pro jazyk český AV ČR, Masarykův ústav vyšších studií ČVUT v Praze, Státní jazyková škola, česká centra, nebo Velvyslanectví České republiky</w:t>
      </w:r>
      <w:r w:rsidDel="00000000" w:rsidR="00000000" w:rsidRPr="00000000">
        <w:rPr>
          <w:rtl w:val="0"/>
        </w:rPr>
        <w:t xml:space="preserve">. Doklad je nutno dodat nejpozději </w:t>
      </w:r>
      <w:r w:rsidDel="00000000" w:rsidR="00000000" w:rsidRPr="00000000">
        <w:rPr>
          <w:b w:val="1"/>
          <w:rtl w:val="0"/>
        </w:rPr>
        <w:t xml:space="preserve">do 15. 5. 201</w:t>
      </w:r>
      <w:r w:rsidDel="00000000" w:rsidR="00000000" w:rsidRPr="00000000">
        <w:rPr>
          <w:b w:val="1"/>
          <w:rtl w:val="0"/>
        </w:rPr>
        <w:t xml:space="preserve">8</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 </w:t>
      </w:r>
    </w:p>
    <w:p w:rsidR="00000000" w:rsidDel="00000000" w:rsidP="00000000" w:rsidRDefault="00000000" w:rsidRPr="00000000">
      <w:pPr>
        <w:pBdr/>
        <w:spacing w:line="331.2" w:lineRule="auto"/>
        <w:contextualSpacing w:val="0"/>
        <w:rPr/>
      </w:pPr>
      <w:r w:rsidDel="00000000" w:rsidR="00000000" w:rsidRPr="00000000">
        <w:rPr>
          <w:rtl w:val="0"/>
        </w:rPr>
        <w:t xml:space="preserve">Pro určení pořadí uchazečů budou jejich výsledky v testu </w:t>
      </w:r>
      <w:r w:rsidDel="00000000" w:rsidR="00000000" w:rsidRPr="00000000">
        <w:rPr>
          <w:b w:val="1"/>
          <w:rtl w:val="0"/>
        </w:rPr>
        <w:t xml:space="preserve">OSP</w:t>
      </w:r>
      <w:r w:rsidDel="00000000" w:rsidR="00000000" w:rsidRPr="00000000">
        <w:rPr>
          <w:rtl w:val="0"/>
        </w:rPr>
        <w:t xml:space="preserve"> </w:t>
      </w:r>
      <w:r w:rsidDel="00000000" w:rsidR="00000000" w:rsidRPr="00000000">
        <w:rPr>
          <w:b w:val="1"/>
          <w:rtl w:val="0"/>
        </w:rPr>
        <w:t xml:space="preserve">násobeny koeficientem 0,4, výsledky testu MAT 0,6</w:t>
      </w:r>
      <w:r w:rsidDel="00000000" w:rsidR="00000000" w:rsidRPr="00000000">
        <w:rPr>
          <w:rtl w:val="0"/>
        </w:rPr>
        <w:t xml:space="preserve">. Takto přepočtené výsledky budou sečteny, uchazeči budou seřazeni podle tohoto výsledného součtu a v tomto pořadí budou přijímáni až do počtu stanoveného děkanem pro daný obor pro akademický rok </w:t>
      </w:r>
      <w:r w:rsidDel="00000000" w:rsidR="00000000" w:rsidRPr="00000000">
        <w:rPr>
          <w:rtl w:val="0"/>
        </w:rPr>
        <w:t xml:space="preserve">2018/2019</w:t>
      </w:r>
      <w:r w:rsidDel="00000000" w:rsidR="00000000" w:rsidRPr="00000000">
        <w:rPr>
          <w:rtl w:val="0"/>
        </w:rPr>
        <w:t xml:space="preserve">. Viz  Obecné  podmínky část   (b) Ověřování podmínek přijetí na základě výsledků Národní srovnávací zkoušky (NSZ)</w:t>
      </w:r>
    </w:p>
    <w:p w:rsidR="00000000" w:rsidDel="00000000" w:rsidP="00000000" w:rsidRDefault="00000000" w:rsidRPr="00000000">
      <w:pPr>
        <w:pBdr/>
        <w:spacing w:line="331.2" w:lineRule="auto"/>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 oboru Ekonomie a finance prokazuje v hloubce a rozsahu stanoveném předchozími odstavci znalosti pojmů, teorií, modelování a kvantitativní analýzy v ekonomii a financích. Absolvent prokazuje odpovídající znalosti matematické analýzy, statistiky a informatiky. Absolvent rovněž prokazuje znalosti adekvátní oboru zvolené profilace a doplňkovým oborům.</w:t>
      </w:r>
    </w:p>
    <w:p w:rsidR="00000000" w:rsidDel="00000000" w:rsidP="00000000" w:rsidRDefault="00000000" w:rsidRPr="00000000">
      <w:pPr>
        <w:pBdr/>
        <w:contextualSpacing w:val="0"/>
        <w:rPr/>
      </w:pPr>
      <w:r w:rsidDel="00000000" w:rsidR="00000000" w:rsidRPr="00000000">
        <w:rPr>
          <w:rtl w:val="0"/>
        </w:rPr>
        <w:t xml:space="preserve">Absolventi bakalářského programu typicky pokračují v kvalitních magisterských programech ekonomie anebo financí. Příklady za posledních 5 let (vedle mgr. programu na IES FSV UK):</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MSc. Finance and Economics, LSE</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MPhil. Economics, Cambridge</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MSc. Management, Cambridge</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MPhil. Public Policy, Oxford</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MSc. Economics, Tilburg</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MSc. Economics, Barcelona GSE</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Master in Economics, Bonn</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MSc. Quantitative Finance, Duisenberg School of Finance</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Master in Quantitative Finance and Economics, HSG Saint Gallen</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MSc. Business and Economics, Amsterdam Business School</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MSc. Infonomics, University of Maastricht</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MSc. Health Economics, Erasmus School Rotterdam</w:t>
      </w:r>
    </w:p>
    <w:p w:rsidR="00000000" w:rsidDel="00000000" w:rsidP="00000000" w:rsidRDefault="00000000" w:rsidRPr="00000000">
      <w:pPr>
        <w:pBdr/>
        <w:contextualSpacing w:val="0"/>
        <w:rPr/>
      </w:pPr>
      <w:r w:rsidDel="00000000" w:rsidR="00000000" w:rsidRPr="00000000">
        <w:rPr>
          <w:rtl w:val="0"/>
        </w:rPr>
        <w:t xml:space="preserve">Následně jsou absolventi, zejména díky svým analytickým a kvantitativním schopnostem, vysoce žádáni v oborech s vysokými požadavky na zpracování a analýzu dat (např. analytici kapitálových trhů v bankách, investičních společnostech, penzijních fondech a velkých firmách, dále jako strategičtí konzultanti, ekonomičtí výzkumníci aj.)</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pPr>
      <w:r w:rsidDel="00000000" w:rsidR="00000000" w:rsidRPr="00000000">
        <w:rPr>
          <w:rtl w:val="0"/>
        </w:rPr>
        <w:t xml:space="preserve">Základním cizím jazykem na oboru ekonomie a finance je angličtina, jejíž znalost nebude u přijímacích zkoušek ověřována, ale bude vyžadována již od 1. ročníku, kdy probíhá kurz „Angličtiny pro ekonomy“. Tento kurz předpokládá středoškolskou angličtinu na úrovni B2. V rámci oboru ekonomie a finance se navíc v jisté míře zadávají anglické texty již v 1. ročníku.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 je:</w:t>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ekonomie a finance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ekonomie a finance ve smyslu § 49 odst. (a) zákona o vysokých školách je prokázání obecných studijních předpokladů a znalostí matematiky. Splnění této podmínky se prokazuje absolvováním a výsledkem Národních srovnávacích zkoušek (NSZ) organizovaných společností www.Scio.cz, s.r.o., v období od prosince 2017 do května 2018, a to z testů Obecných studijních předpokladů (OSP) a Matematiky (MAT).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w:t>
      </w:r>
      <w:r w:rsidDel="00000000" w:rsidR="00000000" w:rsidRPr="00000000">
        <w:rPr>
          <w:b w:val="1"/>
          <w:rtl w:val="0"/>
        </w:rPr>
        <w:t xml:space="preserve">č</w:t>
      </w:r>
      <w:r w:rsidDel="00000000" w:rsidR="00000000" w:rsidRPr="00000000">
        <w:rPr>
          <w:b w:val="1"/>
          <w:rtl w:val="0"/>
        </w:rPr>
        <w:t xml:space="preserve">i s nejvyšším průměrným  percentilem.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pro přijetí s upuštěním od přijímací zkoušky:</w:t>
      </w:r>
    </w:p>
    <w:p w:rsidR="00000000" w:rsidDel="00000000" w:rsidP="00000000" w:rsidRDefault="00000000" w:rsidRPr="00000000">
      <w:pPr>
        <w:pBdr/>
        <w:contextualSpacing w:val="0"/>
        <w:rPr/>
      </w:pPr>
      <w:r w:rsidDel="00000000" w:rsidR="00000000" w:rsidRPr="00000000">
        <w:rPr>
          <w:b w:val="1"/>
          <w:rtl w:val="0"/>
        </w:rPr>
        <w:t xml:space="preserve">Od přijímací zkoušky je upuštěno při splnění alespoň jednoho z následujících kritérií</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Dosažení alespoň 9</w:t>
      </w:r>
      <w:r w:rsidDel="00000000" w:rsidR="00000000" w:rsidRPr="00000000">
        <w:rPr>
          <w:rtl w:val="0"/>
        </w:rPr>
        <w:t xml:space="preserve">0</w:t>
      </w:r>
      <w:r w:rsidDel="00000000" w:rsidR="00000000" w:rsidRPr="00000000">
        <w:rPr>
          <w:rtl w:val="0"/>
        </w:rPr>
        <w:t xml:space="preserve">. percentilu v NSZ testu z Matematiky.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Umístění na 1.-5. místě v krajském kole matematické olympiády v kategorii 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Dosažení alespoň percentilu 60 v NSZ testu z Matematiky a zároveň složení zkoušky Advanced Placement Microeconomics nebo Advanced Placement Macroeconomics v hodnotě alespoň 4 bodů.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 Dosažení alespoň percentilu 60 v NSZ testu z Matematiky, a zároveň dosažení predikované nebo výsledné známky ze zkoušky International Baccalaureate Economics Higher level v hodnotě alespoň 6 bodů nebo ze zkoušky International Baccalaureate Economics Standard level v hodnotě 7 bodů.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eaqb2pitma8k" w:id="3"/>
      <w:bookmarkEnd w:id="3"/>
      <w:r w:rsidDel="00000000" w:rsidR="00000000" w:rsidRPr="00000000">
        <w:rPr>
          <w:b w:val="1"/>
          <w:color w:val="000000"/>
          <w:sz w:val="26"/>
          <w:szCs w:val="26"/>
          <w:rtl w:val="0"/>
        </w:rPr>
        <w:t xml:space="preserve">B6701  Politologie - Politologie a mezinárodní vztahy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220</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678</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politologických studií (IPS, U Kříže 8/661, Praha 5 – Jinonice) </w:t>
      </w:r>
      <w:r w:rsidDel="00000000" w:rsidR="00000000" w:rsidRPr="00000000">
        <w:rPr>
          <w:rtl w:val="0"/>
        </w:rPr>
        <w:t xml:space="preserve">se koná 16.2. 2018 od 12:00 </w:t>
      </w:r>
    </w:p>
    <w:p w:rsidR="00000000" w:rsidDel="00000000" w:rsidP="00000000" w:rsidRDefault="00000000" w:rsidRPr="00000000">
      <w:pPr>
        <w:pBdr/>
        <w:contextualSpacing w:val="0"/>
        <w:rPr>
          <w:color w:val="0000ff"/>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Studium bakalářského cyklu oboru Politologie a mezinárodní vztahy je určeno absolventům středoškolského studia, respektive případným absolventům vysokoškolského studia jiného typu, kteří chtějí své vzdělání rozšířit o problematiku politologie a mezinárodních vztahů. Studium poskytuje základní znalosti o politickém myšlení, politické vědě a vývoji mezinárodních vztahů </w:t>
      </w:r>
      <w:r w:rsidDel="00000000" w:rsidR="00000000" w:rsidRPr="00000000">
        <w:rPr>
          <w:color w:val="333333"/>
          <w:highlight w:val="white"/>
          <w:rtl w:val="0"/>
        </w:rPr>
        <w:t xml:space="preserve">včetně problematiky bezpečnostních studií</w:t>
      </w:r>
      <w:r w:rsidDel="00000000" w:rsidR="00000000" w:rsidRPr="00000000">
        <w:rPr>
          <w:rtl w:val="0"/>
        </w:rPr>
        <w:t xml:space="preserve"> včetně problematiky bezpečnostních studií. Vychází ze studia politologie jako oboru, napomáhajícího pochopení současného světa a aktuální společenské problematiky.</w:t>
      </w:r>
    </w:p>
    <w:p w:rsidR="00000000" w:rsidDel="00000000" w:rsidP="00000000" w:rsidRDefault="00000000" w:rsidRPr="00000000">
      <w:pPr>
        <w:pBdr/>
        <w:spacing w:line="331.2" w:lineRule="auto"/>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zkoušky dvoukolové:</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První kolo:</w:t>
      </w:r>
    </w:p>
    <w:p w:rsidR="00000000" w:rsidDel="00000000" w:rsidP="00000000" w:rsidRDefault="00000000" w:rsidRPr="00000000">
      <w:pPr>
        <w:pBdr/>
        <w:contextualSpacing w:val="0"/>
        <w:rPr/>
      </w:pPr>
      <w:r w:rsidDel="00000000" w:rsidR="00000000" w:rsidRPr="00000000">
        <w:rPr>
          <w:rtl w:val="0"/>
        </w:rPr>
        <w:t xml:space="preserve">O postupu do druhého kola rozhodují výsledky Národní srovnávací zkoušky Scio (varianta c), a to konkrétně test obecných studijních předpokladů (OSP). Z hlediska přijímacího řízení na FSV se uchazeči započítává vždy nejlepší výsledek z absolvovaného testu.</w:t>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  se konají: </w:t>
      </w:r>
      <w:r w:rsidDel="00000000" w:rsidR="00000000" w:rsidRPr="00000000">
        <w:rPr>
          <w:b w:val="1"/>
          <w:rtl w:val="0"/>
        </w:rPr>
        <w:t xml:space="preserve">10. prosince 2017, 3. února 2018, 4. března 2018, 1. dubna 2018, 29. dubna 2018.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Uchazeči budou seřazeni podle výsledku dosaženého v testu a v tomto pořadí postoupí </w:t>
      </w:r>
      <w:r w:rsidDel="00000000" w:rsidR="00000000" w:rsidRPr="00000000">
        <w:rPr>
          <w:b w:val="1"/>
          <w:rtl w:val="0"/>
        </w:rPr>
        <w:t xml:space="preserve">z prvního kola 450 uchazečů</w:t>
      </w:r>
      <w:r w:rsidDel="00000000" w:rsidR="00000000" w:rsidRPr="00000000">
        <w:rPr>
          <w:rtl w:val="0"/>
        </w:rPr>
        <w:t xml:space="preserve"> (a všichni, kteří dosáhnou stejného výsledku jako 450. uchazeč) do druhého kola na písemné testy organizované fakultou.</w:t>
      </w:r>
    </w:p>
    <w:p w:rsidR="00000000" w:rsidDel="00000000" w:rsidP="00000000" w:rsidRDefault="00000000" w:rsidRPr="00000000">
      <w:pPr>
        <w:pBdr/>
        <w:contextualSpacing w:val="0"/>
        <w:rPr>
          <w:b w:val="1"/>
        </w:rPr>
      </w:pPr>
      <w:r w:rsidDel="00000000" w:rsidR="00000000" w:rsidRPr="00000000">
        <w:rPr>
          <w:b w:val="1"/>
          <w:u w:val="single"/>
          <w:rtl w:val="0"/>
        </w:rPr>
        <w:t xml:space="preserve">Druhé kolo</w:t>
      </w:r>
      <w:r w:rsidDel="00000000" w:rsidR="00000000" w:rsidRPr="00000000">
        <w:rPr>
          <w:b w:val="1"/>
          <w:rtl w:val="0"/>
        </w:rPr>
        <w:t xml:space="preserve">:</w:t>
      </w:r>
    </w:p>
    <w:p w:rsidR="00000000" w:rsidDel="00000000" w:rsidP="00000000" w:rsidRDefault="00000000" w:rsidRPr="00000000">
      <w:pPr>
        <w:pBdr/>
        <w:contextualSpacing w:val="0"/>
        <w:rPr>
          <w:b w:val="1"/>
        </w:rPr>
      </w:pPr>
      <w:r w:rsidDel="00000000" w:rsidR="00000000" w:rsidRPr="00000000">
        <w:rPr>
          <w:rtl w:val="0"/>
        </w:rPr>
        <w:t xml:space="preserve">a) Přepočtený výsledek testu OSP, je konstruován tak, že </w:t>
      </w:r>
      <w:r w:rsidDel="00000000" w:rsidR="00000000" w:rsidRPr="00000000">
        <w:rPr>
          <w:b w:val="1"/>
          <w:rtl w:val="0"/>
        </w:rPr>
        <w:t xml:space="preserve">minimální percentil</w:t>
      </w:r>
      <w:r w:rsidDel="00000000" w:rsidR="00000000" w:rsidRPr="00000000">
        <w:rPr>
          <w:rtl w:val="0"/>
        </w:rPr>
        <w:t xml:space="preserve"> postačující pro postup do druhého kola odpovídá hodnotě 0 bodů a nejvyšší možný percentil 100 hodnotě 45 bodů. Přepočet mezilehlých percentilů odpovídá přímce položené mezi těmito dvěma extrémy (pro formální vzorec viz příloha)  - </w:t>
      </w:r>
      <w:r w:rsidDel="00000000" w:rsidR="00000000" w:rsidRPr="00000000">
        <w:rPr>
          <w:b w:val="1"/>
          <w:rtl w:val="0"/>
        </w:rPr>
        <w:t xml:space="preserve">max. 45 bodů</w:t>
      </w:r>
    </w:p>
    <w:p w:rsidR="00000000" w:rsidDel="00000000" w:rsidP="00000000" w:rsidRDefault="00000000" w:rsidRPr="00000000">
      <w:pPr>
        <w:pBdr/>
        <w:contextualSpacing w:val="0"/>
        <w:rPr/>
      </w:pPr>
      <w:r w:rsidDel="00000000" w:rsidR="00000000" w:rsidRPr="00000000">
        <w:rPr>
          <w:rtl w:val="0"/>
        </w:rPr>
        <w:t xml:space="preserve">Přepočet percentilu z 1. kola přijímacího řízení pro 2. kolo na PMV:</w:t>
      </w:r>
    </w:p>
    <w:p w:rsidR="00000000" w:rsidDel="00000000" w:rsidP="00000000" w:rsidRDefault="00000000" w:rsidRPr="00000000">
      <w:pPr>
        <w:pBdr/>
        <w:contextualSpacing w:val="0"/>
        <w:rPr/>
      </w:pPr>
      <w:r w:rsidDel="00000000" w:rsidR="00000000" w:rsidRPr="00000000">
        <w:rPr>
          <w:rtl w:val="0"/>
        </w:rPr>
        <w:t xml:space="preserve">Formální vzorec pro přepočet:</w:t>
      </w:r>
    </w:p>
    <w:p w:rsidR="00000000" w:rsidDel="00000000" w:rsidP="00000000" w:rsidRDefault="00000000" w:rsidRPr="00000000">
      <w:pPr>
        <w:pBdr/>
        <w:contextualSpacing w:val="0"/>
        <w:rPr/>
      </w:pPr>
      <w:r w:rsidDel="00000000" w:rsidR="00000000" w:rsidRPr="00000000">
        <w:rPr>
          <w:rtl w:val="0"/>
        </w:rPr>
        <w:t xml:space="preserve">Body přepočtené =(OSP(i)-OSP(min)) / (100-OSP(min)) *45</w:t>
      </w:r>
    </w:p>
    <w:p w:rsidR="00000000" w:rsidDel="00000000" w:rsidP="00000000" w:rsidRDefault="00000000" w:rsidRPr="00000000">
      <w:pPr>
        <w:pBdr/>
        <w:contextualSpacing w:val="0"/>
        <w:rPr/>
      </w:pPr>
      <w:r w:rsidDel="00000000" w:rsidR="00000000" w:rsidRPr="00000000">
        <w:rPr>
          <w:rtl w:val="0"/>
        </w:rPr>
        <w:t xml:space="preserve">kde:</w:t>
      </w:r>
    </w:p>
    <w:p w:rsidR="00000000" w:rsidDel="00000000" w:rsidP="00000000" w:rsidRDefault="00000000" w:rsidRPr="00000000">
      <w:pPr>
        <w:pBdr/>
        <w:contextualSpacing w:val="0"/>
        <w:rPr/>
      </w:pPr>
      <w:r w:rsidDel="00000000" w:rsidR="00000000" w:rsidRPr="00000000">
        <w:rPr>
          <w:rtl w:val="0"/>
        </w:rPr>
        <w:t xml:space="preserve">OSP(i) značí – percentil jedince i v OSP</w:t>
      </w:r>
    </w:p>
    <w:p w:rsidR="00000000" w:rsidDel="00000000" w:rsidP="00000000" w:rsidRDefault="00000000" w:rsidRPr="00000000">
      <w:pPr>
        <w:pBdr/>
        <w:contextualSpacing w:val="0"/>
        <w:rPr/>
      </w:pPr>
      <w:r w:rsidDel="00000000" w:rsidR="00000000" w:rsidRPr="00000000">
        <w:rPr>
          <w:rtl w:val="0"/>
        </w:rPr>
        <w:t xml:space="preserve">OSP(min) značí – nejnižší percentil z OSP, který postačuje pro postup do druhého kola</w:t>
      </w:r>
    </w:p>
    <w:p w:rsidR="00000000" w:rsidDel="00000000" w:rsidP="00000000" w:rsidRDefault="00000000" w:rsidRPr="00000000">
      <w:pPr>
        <w:pBdr/>
        <w:contextualSpacing w:val="0"/>
        <w:rPr>
          <w:b w:val="1"/>
        </w:rPr>
      </w:pPr>
      <w:r w:rsidDel="00000000" w:rsidR="00000000" w:rsidRPr="00000000">
        <w:rPr>
          <w:rtl w:val="0"/>
        </w:rPr>
        <w:t xml:space="preserve">b) Integrovaný test kulturně historický a ověřující znalosti reálií domácí a zahraniční politiky - </w:t>
      </w:r>
      <w:r w:rsidDel="00000000" w:rsidR="00000000" w:rsidRPr="00000000">
        <w:rPr>
          <w:b w:val="1"/>
          <w:rtl w:val="0"/>
        </w:rPr>
        <w:t xml:space="preserve">max. 45 bodů</w:t>
      </w:r>
    </w:p>
    <w:p w:rsidR="00000000" w:rsidDel="00000000" w:rsidP="00000000" w:rsidRDefault="00000000" w:rsidRPr="00000000">
      <w:pPr>
        <w:pBdr/>
        <w:contextualSpacing w:val="0"/>
        <w:rPr>
          <w:b w:val="1"/>
        </w:rPr>
      </w:pPr>
      <w:r w:rsidDel="00000000" w:rsidR="00000000" w:rsidRPr="00000000">
        <w:rPr>
          <w:b w:val="1"/>
          <w:rtl w:val="0"/>
        </w:rPr>
        <w:t xml:space="preserve">Celkový výsledek: součet bodového přepočtu percentilu OSP z prvního kola a bodů z integrovaného  testu.</w:t>
      </w:r>
    </w:p>
    <w:p w:rsidR="00000000" w:rsidDel="00000000" w:rsidP="00000000" w:rsidRDefault="00000000" w:rsidRPr="00000000">
      <w:pPr>
        <w:pBdr/>
        <w:contextualSpacing w:val="0"/>
        <w:rPr/>
      </w:pPr>
      <w:r w:rsidDel="00000000" w:rsidR="00000000" w:rsidRPr="00000000">
        <w:rPr>
          <w:rtl w:val="0"/>
        </w:rPr>
        <w:t xml:space="preserve">Výpočet celkového počtu bodů i-tého uchazeče lze tedy zapsat následovně:</w:t>
      </w:r>
    </w:p>
    <w:p w:rsidR="00000000" w:rsidDel="00000000" w:rsidP="00000000" w:rsidRDefault="00000000" w:rsidRPr="00000000">
      <w:pPr>
        <w:pBdr/>
        <w:contextualSpacing w:val="0"/>
        <w:rPr/>
      </w:pPr>
      <w:r w:rsidDel="00000000" w:rsidR="00000000" w:rsidRPr="00000000">
        <w:rPr>
          <w:rtl w:val="0"/>
        </w:rPr>
        <w:t xml:space="preserve">kde: Y(i)=OT(i) + ((OSP(i)-OSP(min)) / (100-OSP(min)) *45)</w:t>
      </w:r>
    </w:p>
    <w:p w:rsidR="00000000" w:rsidDel="00000000" w:rsidP="00000000" w:rsidRDefault="00000000" w:rsidRPr="00000000">
      <w:pPr>
        <w:pBdr/>
        <w:contextualSpacing w:val="0"/>
        <w:rPr/>
      </w:pPr>
      <w:r w:rsidDel="00000000" w:rsidR="00000000" w:rsidRPr="00000000">
        <w:rPr>
          <w:rtl w:val="0"/>
        </w:rPr>
        <w:t xml:space="preserve">Y(i) značí celkový počet bodů uchazeče i</w:t>
      </w:r>
    </w:p>
    <w:p w:rsidR="00000000" w:rsidDel="00000000" w:rsidP="00000000" w:rsidRDefault="00000000" w:rsidRPr="00000000">
      <w:pPr>
        <w:pBdr/>
        <w:contextualSpacing w:val="0"/>
        <w:rPr/>
      </w:pPr>
      <w:r w:rsidDel="00000000" w:rsidR="00000000" w:rsidRPr="00000000">
        <w:rPr>
          <w:rtl w:val="0"/>
        </w:rPr>
        <w:t xml:space="preserve">OT(i) značí počet bodů z integrovaného testu (viz popis výše)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Bližší informace na Institutu politologických studií, U Kříže 8/661,  Praha 5 – Jinonice,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http://ips.fsv.cuni.cz/</w:t>
        </w:r>
      </w:hyperlink>
      <w:r w:rsidDel="00000000" w:rsidR="00000000" w:rsidRPr="00000000">
        <w:rPr>
          <w:rtl w:val="0"/>
        </w:rPr>
        <w:t xml:space="preserve">. Informace o Národních srovnávacích zkouškách na</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www.scio.cz/nsz</w:t>
        </w:r>
      </w:hyperlink>
      <w:r w:rsidDel="00000000" w:rsidR="00000000" w:rsidRPr="00000000">
        <w:rPr>
          <w:rtl w:val="0"/>
        </w:rPr>
        <w:t xml:space="preserve">,  telefonicky na čís. +420 234 705 555 nebo emailem na</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scio@scio.cz</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oboru jsou připraveni působit v oblasti státní správy a veřejných organizacích. Především však mohou pokračovat ve studiu v některém z magisterských cyklů na FSV - zejména politologie, mezinárodních vztahů nebo bezpečnostních studií - nebo na zahraničních vysokých školách.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DAHL, Robert. (2001). O demokracii: průvodce pro občany. Praha: Portál, 191 s. ISBN 80-7178-422-2.</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FUKUYAMA, Francis. (2004). Budování státu podle Fukuyamy. Praha: Nakladatelství Alfa Publishing, 124 s. ISBN 80-86851-09-5.</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HEYWOOD, Andrew. (2004). Politologie. Nakladatelství Eurolex Bohemia, 482 s. ISBN 80-86432-95-5.</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HEYWOOD, Andrew. (2005). Politické ideologie. Nakladatelství Eurolex Bohemia, 339 s. ISBN 80-86861-71-6. </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NÁLEVKA, Vladimír. (1997). Kapitoly z dějin studené války. Praha: Institut pro středoevropskou kulturu a politiku, 146 s. ISBN 80-86130-00-2.</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NÁLEVKA, Vladimír. (2000). Světová politika ve 20. století (část 1). Praha: Skřivan, 271 s. ISBN 80-902261-4-0.</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NÁLEVKA, Vladimír. (2000). Světová politika ve 20. století (část 2). Praha: Skřivan, 287 s. ISBN 80-902261-6-7.</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ŘÍCHOVÁ, Blanka. (2002). Úvod do současné politologie: srovnávací analýza demokratických politických systémů. Praha: Portál, 207 s. ISBN 80-7178-628-4.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Předpokládá se rovněž obecná znalost nejnovějšího vývoje zemí EU a českých, resp. světových dějin 19. a 20. století.</w:t>
      </w:r>
    </w:p>
    <w:p w:rsidR="00000000" w:rsidDel="00000000" w:rsidP="00000000" w:rsidRDefault="00000000" w:rsidRPr="00000000">
      <w:pPr>
        <w:numPr>
          <w:ilvl w:val="0"/>
          <w:numId w:val="8"/>
        </w:numPr>
        <w:pBdr/>
        <w:ind w:left="720" w:hanging="360"/>
        <w:contextualSpacing w:val="1"/>
        <w:rPr/>
      </w:pPr>
      <w:hyperlink r:id="rId16">
        <w:r w:rsidDel="00000000" w:rsidR="00000000" w:rsidRPr="00000000">
          <w:rPr>
            <w:color w:val="1155cc"/>
            <w:u w:val="single"/>
            <w:rtl w:val="0"/>
          </w:rPr>
          <w:t xml:space="preserve">Ukázkové testy</w:t>
        </w:r>
      </w:hyperlink>
    </w:p>
    <w:p w:rsidR="00000000" w:rsidDel="00000000" w:rsidP="00000000" w:rsidRDefault="00000000" w:rsidRPr="00000000">
      <w:pPr>
        <w:pBdr/>
        <w:contextualSpacing w:val="0"/>
        <w:rPr>
          <w:color w:val="1155cc"/>
          <w:u w:val="single"/>
        </w:rPr>
      </w:pPr>
      <w:hyperlink r:id="rId17">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18">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politologie a mezinárodní vztahy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politologie a mezinárodní vztahy ve smyslu § 49 odst. (a) zákona o vysokých školách je prokázání obecných studijních předpokladů.  Splnění této podmínky se prokazuje absolvováním a výsledkem Národní srovnávací zkoušky (NSZ) organizované společností www.Scio.cz, s.r.o., v období od prosince 2017 do května 2018, a to z testu Obecných studijních předpokladů (OSP).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počtem bodů v druhém kole.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 </w:t>
      </w:r>
      <w:r w:rsidDel="00000000" w:rsidR="00000000" w:rsidRPr="00000000">
        <w:rPr>
          <w:rtl w:val="0"/>
        </w:rPr>
        <w:t xml:space="preserve">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qt0jpabsz1ye" w:id="4"/>
      <w:bookmarkEnd w:id="4"/>
      <w:r w:rsidDel="00000000" w:rsidR="00000000" w:rsidRPr="00000000">
        <w:rPr>
          <w:b w:val="1"/>
          <w:color w:val="000000"/>
          <w:sz w:val="26"/>
          <w:szCs w:val="26"/>
          <w:rtl w:val="0"/>
        </w:rPr>
        <w:t xml:space="preserve">B6701  Politologie - Politologie a veřejná politika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107</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298</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politologických studií (IPS, U Kříže 8/661, Praha 5 – Jinonice) se koná 16. 1. 2018 od 12:00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Studium bakalářského oboru </w:t>
      </w:r>
      <w:r w:rsidDel="00000000" w:rsidR="00000000" w:rsidRPr="00000000">
        <w:rPr>
          <w:b w:val="1"/>
          <w:rtl w:val="0"/>
        </w:rPr>
        <w:t xml:space="preserve">Politologie a veřejná politika </w:t>
      </w:r>
      <w:r w:rsidDel="00000000" w:rsidR="00000000" w:rsidRPr="00000000">
        <w:rPr>
          <w:rtl w:val="0"/>
        </w:rPr>
        <w:t xml:space="preserve">je určeno absolventům středoškolského studia, respektive absolventům vysokoškolského studia jiného společenskovědního oboru, kteří se zajímají o tvorbu a realizaci veřejné politiky v jejím politickém kontextu. Studijní program nabízí komplexní pohled na politický proces a tvorbu veřejné politiky a zároveň své studenty připravuje, aby se staly odborníky v konkrétních veřejných politikách (např. zdravotní, sociální, vzdělávací atd.)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t xml:space="preserve">O výběru uchazečů rozhodují výsledky Národních srovnávacích zkoušek, jak jsou popsány výše (varianta b), a to konkrétně výsledek testu Obecných studijních předpokladů (OSP). Uchazeč může test absolvovat jak jedenkrát, tak vícekrát. Z hlediska přijímacího řízení na FSV se uchazeči započítává vždy nejlepší výsledek z absolvovaného testu.</w:t>
      </w:r>
    </w:p>
    <w:p w:rsidR="00000000" w:rsidDel="00000000" w:rsidP="00000000" w:rsidRDefault="00000000" w:rsidRPr="00000000">
      <w:pPr>
        <w:pBdr/>
        <w:contextualSpacing w:val="0"/>
        <w:rPr/>
      </w:pPr>
      <w:r w:rsidDel="00000000" w:rsidR="00000000" w:rsidRPr="00000000">
        <w:rPr>
          <w:b w:val="1"/>
          <w:rtl w:val="0"/>
        </w:rPr>
        <w:t xml:space="preserve">Testy OSP</w:t>
      </w:r>
      <w:r w:rsidDel="00000000" w:rsidR="00000000" w:rsidRPr="00000000">
        <w:rPr>
          <w:rtl w:val="0"/>
        </w:rPr>
        <w:t xml:space="preserve">  se konají: </w:t>
      </w:r>
      <w:r w:rsidDel="00000000" w:rsidR="00000000" w:rsidRPr="00000000">
        <w:rPr>
          <w:b w:val="1"/>
          <w:rtl w:val="0"/>
        </w:rPr>
        <w:t xml:space="preserve">10. prosince 2017, 3. února 2018, 4. března 2018, 1. dubna 2018, 29. dubna 2018</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Uchazeči budou seřazeni podle výsledku dosaženého v testu OSP a v tomto pořadí budou přijímáni až do počtu stanoveného děkanem pro daný obor pro akademický rok 2018/2019.</w:t>
      </w:r>
    </w:p>
    <w:p w:rsidR="00000000" w:rsidDel="00000000" w:rsidP="00000000" w:rsidRDefault="00000000" w:rsidRPr="00000000">
      <w:pPr>
        <w:pBdr/>
        <w:contextualSpacing w:val="0"/>
        <w:rPr/>
      </w:pPr>
      <w:r w:rsidDel="00000000" w:rsidR="00000000" w:rsidRPr="00000000">
        <w:rPr>
          <w:rtl w:val="0"/>
        </w:rPr>
        <w:t xml:space="preserve">Bližší informace na Institutu sociologických studií U Kříže 8/661, Praha 5 - Jinonice,</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http://iss.fsv.cuni.cz</w:t>
        </w:r>
      </w:hyperlink>
      <w:r w:rsidDel="00000000" w:rsidR="00000000" w:rsidRPr="00000000">
        <w:rPr>
          <w:rtl w:val="0"/>
        </w:rPr>
        <w:t xml:space="preserve">, telefonicky na čísle 251 080 216 nebo e-mailem sekretariat-iss@fsv.cuni.cz a na Institutu politologických studií U Kříže 8/661, Praha 5 - Jinonice, http://ips.fsv.cuni.cz, telefonicky na čísle 251 080 214 nebo e-mailem sekretariat-ips@fsv.cuni.cz. Informace o Národních srovnávacích zkouškách na</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www.scio.cz/nsz</w:t>
        </w:r>
      </w:hyperlink>
      <w:r w:rsidDel="00000000" w:rsidR="00000000" w:rsidRPr="00000000">
        <w:rPr>
          <w:rtl w:val="0"/>
        </w:rPr>
        <w:t xml:space="preserve">, telefonicky na čísle +420 234 705 555 nebo e-mailem na scio@scio.cz.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oboru najdou uplatnění v oblasti státní správy, ve veřejných institucích či neziskových organizacích, ale i v komerční sféře. Mohou také pokračovat ve studiu v některém z magisterských oborů přednášených na FSV (zejména Politologie nebo Veřejná a sociální politika) nebo na jiné vysoké škole v České republice či v zahraničí.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numPr>
          <w:ilvl w:val="0"/>
          <w:numId w:val="2"/>
        </w:numPr>
        <w:pBdr/>
        <w:ind w:left="720" w:hanging="360"/>
        <w:contextualSpacing w:val="1"/>
        <w:rPr/>
      </w:pPr>
      <w:hyperlink r:id="rId23">
        <w:r w:rsidDel="00000000" w:rsidR="00000000" w:rsidRPr="00000000">
          <w:rPr>
            <w:color w:val="1155cc"/>
            <w:u w:val="single"/>
            <w:rtl w:val="0"/>
          </w:rPr>
          <w:t xml:space="preserve">Ukázkové testy</w:t>
        </w:r>
      </w:hyperlink>
    </w:p>
    <w:p w:rsidR="00000000" w:rsidDel="00000000" w:rsidP="00000000" w:rsidRDefault="00000000" w:rsidRPr="00000000">
      <w:pPr>
        <w:pBdr/>
        <w:contextualSpacing w:val="0"/>
        <w:rPr>
          <w:color w:val="1155cc"/>
          <w:u w:val="single"/>
        </w:rPr>
      </w:pPr>
      <w:hyperlink r:id="rId24">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25">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ppolitologie a veřejná politika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politologie a veřejná politika  ve smyslu § 49 odst. (a) zákona o vysokých školách je prokázání obecných studijních předpokladů.  Splnění této podmínky se prokazuje absolvováním a výsledkem Národní srovnávací zkoušky (NSZ) organizované společností www.Scio.cz, s.r.o., v období od prosince 2017 do května 2018, a to testu Obecných studijních předpokladů (OSP).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percentilem.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7mkcgrmdneux" w:id="5"/>
      <w:bookmarkEnd w:id="5"/>
      <w:r w:rsidDel="00000000" w:rsidR="00000000" w:rsidRPr="00000000">
        <w:rPr>
          <w:b w:val="1"/>
          <w:color w:val="000000"/>
          <w:sz w:val="26"/>
          <w:szCs w:val="26"/>
          <w:rtl w:val="0"/>
        </w:rPr>
        <w:t xml:space="preserve">B6702  Mezinárodní teritoriální studia - Mezinárodní teritoriální studia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179</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382</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mezinárodních studií (IMS, U Kříže 8/661, Praha 5 – Jinonice) se koná 16. 1. 2018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Program usiluje o shrnutí obecné problematiky politických, kulturně-historických, ekonomických a právních společenských souvislostí evropského a světového vývoje jako předpokladu studia teritoriálních magisterských specializací.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t xml:space="preserve">O výběru uchazečů rozhodují jednak výsledky Národních srovnávacích zkoušek a to konkrétně výsledek testu obecných studijních předpokladů (OSP), </w:t>
      </w:r>
      <w:r w:rsidDel="00000000" w:rsidR="00000000" w:rsidRPr="00000000">
        <w:rPr>
          <w:b w:val="1"/>
          <w:rtl w:val="0"/>
        </w:rPr>
        <w:t xml:space="preserve">váha v celkovém percentilu je 0,5</w:t>
      </w:r>
      <w:r w:rsidDel="00000000" w:rsidR="00000000" w:rsidRPr="00000000">
        <w:rPr>
          <w:rtl w:val="0"/>
        </w:rPr>
        <w:t xml:space="preserve">, jednak integrovaný test  se třemi částmi realizovaný na fakultě:</w:t>
      </w:r>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test z moderních dějin, reálií a současných problémů Severní Ameriky, Evropy a Eurasie -  </w:t>
      </w:r>
      <w:r w:rsidDel="00000000" w:rsidR="00000000" w:rsidRPr="00000000">
        <w:rPr>
          <w:b w:val="1"/>
          <w:rtl w:val="0"/>
        </w:rPr>
        <w:t xml:space="preserve">max. 70 bodů, váha v celkovém percentilu je 0,23</w:t>
      </w:r>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test z jazyka 1 (viz dále „Požadavky k přijímacím zkouškám z jazyků na rok 2017/2018“) – </w:t>
      </w:r>
      <w:r w:rsidDel="00000000" w:rsidR="00000000" w:rsidRPr="00000000">
        <w:rPr>
          <w:b w:val="1"/>
          <w:rtl w:val="0"/>
        </w:rPr>
        <w:t xml:space="preserve">max. 60 bodů,  váha celkovém v percentilu 0,2</w:t>
      </w:r>
    </w:p>
    <w:p w:rsidR="00000000" w:rsidDel="00000000" w:rsidP="00000000" w:rsidRDefault="00000000" w:rsidRPr="00000000">
      <w:pPr>
        <w:numPr>
          <w:ilvl w:val="0"/>
          <w:numId w:val="13"/>
        </w:numPr>
        <w:pBdr/>
        <w:ind w:left="720" w:hanging="360"/>
        <w:contextualSpacing w:val="1"/>
        <w:rPr/>
      </w:pPr>
      <w:r w:rsidDel="00000000" w:rsidR="00000000" w:rsidRPr="00000000">
        <w:rPr>
          <w:rtl w:val="0"/>
        </w:rPr>
        <w:t xml:space="preserve">test z jazyka 2 (viz dále „Požadavky k přijímacím zkouškám z jazyků na rok 2017/2018“)  </w:t>
      </w:r>
      <w:r w:rsidDel="00000000" w:rsidR="00000000" w:rsidRPr="00000000">
        <w:rPr>
          <w:b w:val="1"/>
          <w:rtl w:val="0"/>
        </w:rPr>
        <w:t xml:space="preserve">max. 20 bodů, váha v celkovém percentilu 0,07</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O postupu uchazeče rozhodne </w:t>
      </w:r>
      <w:r w:rsidDel="00000000" w:rsidR="00000000" w:rsidRPr="00000000">
        <w:rPr>
          <w:b w:val="1"/>
          <w:rtl w:val="0"/>
        </w:rPr>
        <w:t xml:space="preserve">celkový percentil, vypočtený z percentilů z dílčích přijímacích zkoušek, vynásobených vahou dílčí zkoušky  v celkovém percentilu</w:t>
      </w:r>
      <w:r w:rsidDel="00000000" w:rsidR="00000000" w:rsidRPr="00000000">
        <w:rPr>
          <w:rtl w:val="0"/>
        </w:rPr>
        <w:t xml:space="preserve">. Uchazeč  musí </w:t>
      </w:r>
      <w:r w:rsidDel="00000000" w:rsidR="00000000" w:rsidRPr="00000000">
        <w:rPr>
          <w:b w:val="1"/>
          <w:rtl w:val="0"/>
        </w:rPr>
        <w:t xml:space="preserve">z každého</w:t>
      </w:r>
      <w:r w:rsidDel="00000000" w:rsidR="00000000" w:rsidRPr="00000000">
        <w:rPr>
          <w:rtl w:val="0"/>
        </w:rPr>
        <w:t xml:space="preserve"> testu získat </w:t>
      </w:r>
      <w:r w:rsidDel="00000000" w:rsidR="00000000" w:rsidRPr="00000000">
        <w:rPr>
          <w:b w:val="1"/>
          <w:rtl w:val="0"/>
        </w:rPr>
        <w:t xml:space="preserve">alespoň jeden bod</w:t>
      </w:r>
      <w:r w:rsidDel="00000000" w:rsidR="00000000" w:rsidRPr="00000000">
        <w:rPr>
          <w:rtl w:val="0"/>
        </w:rPr>
        <w:t xml:space="preserve">.</w:t>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se konají</w:t>
      </w:r>
      <w:r w:rsidDel="00000000" w:rsidR="00000000" w:rsidRPr="00000000">
        <w:rPr>
          <w:b w:val="1"/>
          <w:rtl w:val="0"/>
        </w:rPr>
        <w:t xml:space="preserve"> : 10. prosince 2017, 3. února 2018, 4. března 2018, 1. dubna 2018, 29. dubna 2018.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Bližší informace na Institutu mezinárodních studií U Kříže 8/661, Praha 5 - Jinonice,</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http://ims.fsv.cuni.cz/</w:t>
        </w:r>
      </w:hyperlink>
      <w:r w:rsidDel="00000000" w:rsidR="00000000" w:rsidRPr="00000000">
        <w:rPr>
          <w:rtl w:val="0"/>
        </w:rPr>
        <w:t xml:space="preserve">. Informace o Národních srovnávacích zkouškách na</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www.scio.cz/nsz</w:t>
        </w:r>
      </w:hyperlink>
      <w:r w:rsidDel="00000000" w:rsidR="00000000" w:rsidRPr="00000000">
        <w:rPr>
          <w:rtl w:val="0"/>
        </w:rPr>
        <w:t xml:space="preserve">, telefonicky na čís. +420 234 705 555 nebo emailem na scio@scio.cz.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 oboru Mezinárodní teritoriální studia disponuje interdisciplinárně založenou znalostí dějin a současnosti teritorií severní polokoule. Umí získat a klasifikovat data a s jejich pomocí řešit praktické i výzkumné úkoly na domácí půdě i v zahraničí minimálně ve dvou světových jazycích. Umí řídit tým zabývající se oborovou i příbuznou problematikou, a to na různých úrovních odbornosti. Je připraven se dále vzdělávat a pokračovat v navazujícím magisterském studiu, uplatnit se v domácích i zahraničních vládních i nevládních organizacích institucích a organizacích a pracovat v soukromém i veřejném sektoru.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u w:val="single"/>
        </w:rPr>
      </w:pPr>
      <w:r w:rsidDel="00000000" w:rsidR="00000000" w:rsidRPr="00000000">
        <w:rPr>
          <w:u w:val="single"/>
          <w:rtl w:val="0"/>
        </w:rPr>
        <w:t xml:space="preserve">A. Encyklopedická literatura:</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M.Pečenka, P.Luňák a kol. Encyklopedie moderní historie, Praha, Libri 1995</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F.Honzák, M.Pečenka, J.Vlčková, Evropa v proměnách staletí, Praha, Libri 1995</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Josef Opatrný, Amerika v proměnách staletí. Praha, Libri 1998</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Peter Teed, Moderní oxfordský slovník 20.století, Praha, Iris, Knižní klub 1994</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Cuhra J., Ellinger J., Gjuričová A., Smetana V., České země v evropských dějinách. Díl čtvrtý od roku 1918. Praha-Litomyšl, Paseka 2006</w:t>
      </w:r>
    </w:p>
    <w:p w:rsidR="00000000" w:rsidDel="00000000" w:rsidP="00000000" w:rsidRDefault="00000000" w:rsidRPr="00000000">
      <w:pPr>
        <w:pBdr/>
        <w:contextualSpacing w:val="0"/>
        <w:rPr>
          <w:u w:val="single"/>
        </w:rPr>
      </w:pPr>
      <w:r w:rsidDel="00000000" w:rsidR="00000000" w:rsidRPr="00000000">
        <w:rPr>
          <w:u w:val="single"/>
          <w:rtl w:val="0"/>
        </w:rPr>
        <w:t xml:space="preserve">B. Tématicky zaměřená literatura: </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Raymond Aron, Historie 20.století, Praha, Academia 1996</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Paul Kennedy, Vzestup a pád velmocí, Praha, Lidové noviny 1996</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Evropská unie od A do Z, Praha UK, Karolinum 1997</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Petr Luňák, Západ. Spojené státy a Západní Evropa, Praha, Libri 1997</w:t>
      </w:r>
    </w:p>
    <w:p w:rsidR="00000000" w:rsidDel="00000000" w:rsidP="00000000" w:rsidRDefault="00000000" w:rsidRPr="00000000">
      <w:pPr>
        <w:numPr>
          <w:ilvl w:val="0"/>
          <w:numId w:val="12"/>
        </w:numPr>
        <w:pBdr/>
        <w:ind w:left="720" w:hanging="360"/>
        <w:contextualSpacing w:val="1"/>
        <w:rPr/>
      </w:pPr>
      <w:r w:rsidDel="00000000" w:rsidR="00000000" w:rsidRPr="00000000">
        <w:rPr>
          <w:rtl w:val="0"/>
        </w:rPr>
        <w:t xml:space="preserve">Jiří Vykoukal, Bohuslav Litera, Miroslav Tejchman, Východ - Vznik, vývoj a rozpad sovětského bloku 1944 - 1989, Praha, Libri 2000</w:t>
      </w:r>
    </w:p>
    <w:p w:rsidR="00000000" w:rsidDel="00000000" w:rsidP="00000000" w:rsidRDefault="00000000" w:rsidRPr="00000000">
      <w:pPr>
        <w:pBdr/>
        <w:contextualSpacing w:val="0"/>
        <w:rPr/>
      </w:pPr>
      <w:r w:rsidDel="00000000" w:rsidR="00000000" w:rsidRPr="00000000">
        <w:rPr>
          <w:rtl w:val="0"/>
        </w:rPr>
        <w:t xml:space="preserve">Odborný test je zaměřen na Severní Ameriku, západní Evropu, německy mluvící země, Balkán, střední Evropa, postsovětský prostor a Evropskou unii. Další oblasti se mohou objevit pouze v takové souvislosti, která je dominantně spojuje se zeměmi výše zmíněných teritorií. V tomto teritoriálním rozmezí zkoumá znalost moderních dějin 20. století a současnosti, geografii, politiku, ekonomiku a hlavní sociální a kulturní problémy.</w:t>
      </w:r>
    </w:p>
    <w:p w:rsidR="00000000" w:rsidDel="00000000" w:rsidP="00000000" w:rsidRDefault="00000000" w:rsidRPr="00000000">
      <w:pPr>
        <w:pBdr/>
        <w:contextualSpacing w:val="0"/>
        <w:rPr>
          <w:color w:val="1155cc"/>
          <w:u w:val="single"/>
        </w:rPr>
      </w:pPr>
      <w:hyperlink r:id="rId30">
        <w:r w:rsidDel="00000000" w:rsidR="00000000" w:rsidRPr="00000000">
          <w:rPr>
            <w:color w:val="1155cc"/>
            <w:u w:val="single"/>
            <w:rtl w:val="0"/>
          </w:rPr>
          <w:t xml:space="preserve">Ukazkové testy</w:t>
        </w:r>
      </w:hyperlink>
    </w:p>
    <w:p w:rsidR="00000000" w:rsidDel="00000000" w:rsidP="00000000" w:rsidRDefault="00000000" w:rsidRPr="00000000">
      <w:pPr>
        <w:pBdr/>
        <w:contextualSpacing w:val="0"/>
        <w:rPr/>
      </w:pPr>
      <w:r w:rsidDel="00000000" w:rsidR="00000000" w:rsidRPr="00000000">
        <w:rPr>
          <w:rtl w:val="0"/>
        </w:rPr>
        <w:t xml:space="preserve">Ukázkové testy viz http://ims.fsv.cuni.cz/IMSFSV-113.html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mezinárodní teritoriální studia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mezinárodní teritoriální studia ve smyslu § 49 odst. (a) zákona o vysokých školách je prokázání obecných studijních předpokladů.  Splnění této podmínky se prokazuje absolvováním a výsledkem Národní srovnávací zkoušky (NSZ) organizované společnostíí www.Scio.cz, s.r.o., v období od prosince 2017 do května 2018, a to z testu Obecných studijních předpokladů (OSP).</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 účast na všech částech přijímacího řízení.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průměrným  percentilem.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Přípravný kurz:</w:t>
      </w:r>
    </w:p>
    <w:p w:rsidR="00000000" w:rsidDel="00000000" w:rsidP="00000000" w:rsidRDefault="00000000" w:rsidRPr="00000000">
      <w:pPr>
        <w:pBdr/>
        <w:contextualSpacing w:val="0"/>
        <w:rPr/>
      </w:pPr>
      <w:r w:rsidDel="00000000" w:rsidR="00000000" w:rsidRPr="00000000">
        <w:rPr>
          <w:rtl w:val="0"/>
        </w:rPr>
        <w:t xml:space="preserve">Informace k přípravnému kurzu naleznete na stránkách institutu</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http://ims.fsv.cuni.cz/IMSFSV-260.html</w:t>
        </w:r>
      </w:hyperlink>
      <w:r w:rsidDel="00000000" w:rsidR="00000000" w:rsidRPr="00000000">
        <w:rPr>
          <w:rtl w:val="0"/>
        </w:rPr>
      </w:r>
    </w:p>
    <w:p w:rsidR="00000000" w:rsidDel="00000000" w:rsidP="00000000" w:rsidRDefault="00000000" w:rsidRPr="00000000">
      <w:pPr>
        <w:pBdr/>
        <w:contextualSpacing w:val="0"/>
        <w:rPr>
          <w:color w:val="1155cc"/>
          <w:u w:val="single"/>
        </w:rPr>
      </w:pPr>
      <w:hyperlink r:id="rId33">
        <w:r w:rsidDel="00000000" w:rsidR="00000000" w:rsidRPr="00000000">
          <w:rPr>
            <w:color w:val="1155cc"/>
            <w:u w:val="single"/>
            <w:rtl w:val="0"/>
          </w:rPr>
          <w:t xml:space="preserve">http://ims.fsv.cuni.cz/IMSFSV-110.html</w:t>
        </w:r>
      </w:hyperlink>
    </w:p>
    <w:p w:rsidR="00000000" w:rsidDel="00000000" w:rsidP="00000000" w:rsidRDefault="00000000" w:rsidRPr="00000000">
      <w:pPr>
        <w:pBdr/>
        <w:contextualSpacing w:val="0"/>
        <w:rPr>
          <w:color w:val="1155cc"/>
          <w:u w:val="single"/>
        </w:rPr>
      </w:pPr>
      <w:hyperlink r:id="rId34">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mbg92dkldq5o" w:id="6"/>
      <w:bookmarkEnd w:id="6"/>
      <w:r w:rsidDel="00000000" w:rsidR="00000000" w:rsidRPr="00000000">
        <w:rPr>
          <w:b w:val="1"/>
          <w:color w:val="000000"/>
          <w:sz w:val="26"/>
          <w:szCs w:val="26"/>
          <w:rtl w:val="0"/>
        </w:rPr>
        <w:t xml:space="preserve">B6702  Mezinárodní teritoriální studia - Teritoriální studia (kombinovaná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64</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114</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mezinárodních studií (IMS, U Kříže 8/661, Praha 5 – Jinonice) se koná 16. 1. 2018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Tento studijní obor nabízí vědecky kvalifikované bakalářské vzdělání v oblasti na současnost zaměřených teritoriálních studií. Studenti tohoto oboru budou vybaveni kontextuálně i metodologicky fundovanou znalostí současného dění zejména ve vyspělých zemích severní polokoule.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t xml:space="preserve">O výběru uchazečů rozhodují výsledky Národních srovnávacích zkoušek, jak jsou popsány výše (varianta b), a to konkrétně výsledek testu obecných studijních předpokladů (OSP). Z hlediska přijímacího řízení na FSV se uchazeči započítává vždy nejlepší výsledek z absolvovaného testu.</w:t>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se konají :</w:t>
      </w:r>
      <w:r w:rsidDel="00000000" w:rsidR="00000000" w:rsidRPr="00000000">
        <w:rPr>
          <w:b w:val="1"/>
          <w:rtl w:val="0"/>
        </w:rPr>
        <w:t xml:space="preserve"> 10. prosince 2017, 3. února 2017, 4. března 2018, 1. dubna 2018, 29. dubna 2018.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Informace o Národních srovnávacích zkouškách na</w:t>
      </w:r>
      <w:hyperlink r:id="rId35">
        <w:r w:rsidDel="00000000" w:rsidR="00000000" w:rsidRPr="00000000">
          <w:rPr>
            <w:color w:val="1155cc"/>
            <w:u w:val="single"/>
            <w:rtl w:val="0"/>
          </w:rPr>
          <w:t xml:space="preserve"> www.scio.cz/nsz</w:t>
        </w:r>
      </w:hyperlink>
      <w:r w:rsidDel="00000000" w:rsidR="00000000" w:rsidRPr="00000000">
        <w:rPr>
          <w:rtl w:val="0"/>
        </w:rPr>
        <w:t xml:space="preserve">, telefonicky na čís. +420 234 705 555 nebo e-mailem na scio@scio.cz.</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tohoto oboru jsou uplatnitelní ve školství i ve všech typech vládních i nevládních institucích, kde se setkávají s mezinárodní problematikou na úrovni odborné, správní i politické, stejně tak mohou pokračovat ve studiu na magisterské úrovni ve většině studijních oborů zahrnutých v rámci studijních programů jako jsou Mezinárodní teritoriální studia nebo Mezinárodní vztahy.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teritoriální studia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teritoriální studia  ve smyslu § 49 odst. (a) zákona o vysokých školách je prokázání obecných studijních předpokladů. Splnění této podmínky se prokazuje absolvováním a výsledkem Národní srovnávací zkoušky (NSZ) organizované společností www.Scio.cz, s.r.o., v období od prosince 2017 do května 2018, a to z testu Obecných studijních předpokladů (OSP)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percentilem.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a9slo7jqdv0i" w:id="7"/>
      <w:bookmarkEnd w:id="7"/>
      <w:r w:rsidDel="00000000" w:rsidR="00000000" w:rsidRPr="00000000">
        <w:rPr>
          <w:b w:val="1"/>
          <w:color w:val="000000"/>
          <w:sz w:val="26"/>
          <w:szCs w:val="26"/>
          <w:rtl w:val="0"/>
        </w:rPr>
        <w:t xml:space="preserve">B6702  Mezinárodní teritoriální studia - Česko-německá studia/Deutsch-Tschechische Studien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31</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62</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mezinárodních studií (IMS, U Kříže 8/661, Praha 5 – Jinonice) se koná 16. 1. 2017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Cílem oboru Česko-německá studia je poskytnout jeho studentům kvalifikované kontextuální (obecné) a regionální (odborné) znalosti a analyticko-syntetické (speciální) dovednosti v rámci uvedené specializace.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t xml:space="preserve">O výběru uchazečů rozhodují jednak výsledky Národních srovnávacích zkoušek, jak jsou popsány výše (varianta c), a to konkrétně výsledek testu obecných studijních předpokladů (OSP), váha v celkovém percentilu je 0,5 a jednak výsledky integrovaného testu se </w:t>
      </w:r>
      <w:r w:rsidDel="00000000" w:rsidR="00000000" w:rsidRPr="00000000">
        <w:rPr>
          <w:b w:val="1"/>
          <w:rtl w:val="0"/>
        </w:rPr>
        <w:t xml:space="preserve">třemi</w:t>
      </w:r>
      <w:r w:rsidDel="00000000" w:rsidR="00000000" w:rsidRPr="00000000">
        <w:rPr>
          <w:rtl w:val="0"/>
        </w:rPr>
        <w:t xml:space="preserve"> částmi:</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Test z němčiny(úroveň B2) – </w:t>
      </w:r>
      <w:r w:rsidDel="00000000" w:rsidR="00000000" w:rsidRPr="00000000">
        <w:rPr>
          <w:b w:val="1"/>
          <w:rtl w:val="0"/>
        </w:rPr>
        <w:t xml:space="preserve">max. 30 bodů, váha v celkovém percentilu je 0,14 </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Test z německých a česko-německých dějin 19. a 20. století – </w:t>
      </w:r>
      <w:r w:rsidDel="00000000" w:rsidR="00000000" w:rsidRPr="00000000">
        <w:rPr>
          <w:b w:val="1"/>
          <w:rtl w:val="0"/>
        </w:rPr>
        <w:t xml:space="preserve">max. 40 bodů, váha v celkovém percentilu je 0,18 </w:t>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Test z německých a česko-německých reálií po roce 1990 – </w:t>
      </w:r>
      <w:r w:rsidDel="00000000" w:rsidR="00000000" w:rsidRPr="00000000">
        <w:rPr>
          <w:b w:val="1"/>
          <w:rtl w:val="0"/>
        </w:rPr>
        <w:t xml:space="preserve">max. 40 bodů, váha v celkovém percentilu je 0,18</w:t>
      </w:r>
      <w:r w:rsidDel="00000000" w:rsidR="00000000" w:rsidRPr="00000000">
        <w:rPr>
          <w:rtl w:val="0"/>
        </w:rPr>
        <w:t xml:space="preserve">  (společnost, politika, hospodářství, kultura)</w:t>
      </w:r>
    </w:p>
    <w:p w:rsidR="00000000" w:rsidDel="00000000" w:rsidP="00000000" w:rsidRDefault="00000000" w:rsidRPr="00000000">
      <w:pPr>
        <w:pBdr/>
        <w:contextualSpacing w:val="0"/>
        <w:rPr/>
      </w:pPr>
      <w:r w:rsidDel="00000000" w:rsidR="00000000" w:rsidRPr="00000000">
        <w:rPr>
          <w:rtl w:val="0"/>
        </w:rPr>
        <w:t xml:space="preserve">O postupu uchazeče rozhodne </w:t>
      </w:r>
      <w:r w:rsidDel="00000000" w:rsidR="00000000" w:rsidRPr="00000000">
        <w:rPr>
          <w:b w:val="1"/>
          <w:rtl w:val="0"/>
        </w:rPr>
        <w:t xml:space="preserve">celkový percentil, vypočtený z percentilů z dílčích testů, vynásobených vahou dílčí zkoušky  v celkovém percentilu</w:t>
      </w:r>
      <w:r w:rsidDel="00000000" w:rsidR="00000000" w:rsidRPr="00000000">
        <w:rPr>
          <w:rtl w:val="0"/>
        </w:rPr>
        <w:t xml:space="preserv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Podmínkou pro splnění podmínek přijímacího řízení, je účast ve všech  částech přijímací zkoušky. Uchazeč tedy musí z každého testu získat alespoň jeden bod.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se konají: </w:t>
      </w:r>
      <w:r w:rsidDel="00000000" w:rsidR="00000000" w:rsidRPr="00000000">
        <w:rPr>
          <w:b w:val="1"/>
          <w:rtl w:val="0"/>
        </w:rPr>
        <w:t xml:space="preserve">10. prosince 2017, 3. února 2018, 4. března 2018, 1. dubna 2018, 29. dubna 2018.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Bližší informace na Institutu mezinárodních studií U Kříže 8/661, Praha 5 - Jinonice. Informace o Národních srovnávacích zkouškách na</w:t>
      </w:r>
      <w:hyperlink r:id="rId36">
        <w:r w:rsidDel="00000000" w:rsidR="00000000" w:rsidRPr="00000000">
          <w:rPr>
            <w:color w:val="1155cc"/>
            <w:u w:val="single"/>
            <w:rtl w:val="0"/>
          </w:rPr>
          <w:t xml:space="preserve"> www.scio.cz/nsz</w:t>
        </w:r>
      </w:hyperlink>
      <w:r w:rsidDel="00000000" w:rsidR="00000000" w:rsidRPr="00000000">
        <w:rPr>
          <w:rtl w:val="0"/>
        </w:rPr>
        <w:t xml:space="preserve">, telefonicky na čís. +420 234 705 555 nebo e-mailem na scio@scio.cz.</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binacionálního bakalářského studijního oboru Česko-německá studia/ Deutsch-Tschechische Studien (součásti programu Internationale territoriale Studien), soustřeďujícího se na oblast střední Evropy se zaměřením na česko-německé vztahy, jsou svými znalostmi a dovednostmi připraveni k práci v nejrůznějších sektorech státní administrativy, v nevládních i vládních organizacích stejně tak jako k pokračování v akademické kariéře na úrovni německé, české i mezinárodní, v Německu např. v magisterských programech Osteuropastudien, Ost-West-Studien, Interkulturelle Europa-Studien aj. Na české straně především v navazujících magisterských oborech UK FSV, jmenovitě na katedře německých a rakouských studií.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b w:val="1"/>
        </w:rPr>
      </w:pPr>
      <w:r w:rsidDel="00000000" w:rsidR="00000000" w:rsidRPr="00000000">
        <w:rPr>
          <w:b w:val="1"/>
          <w:rtl w:val="0"/>
        </w:rPr>
        <w:t xml:space="preserve">Německé a česko-německé dějiny 19. a 20. století:</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WOLFRUM, Edgar. </w:t>
      </w:r>
      <w:r w:rsidDel="00000000" w:rsidR="00000000" w:rsidRPr="00000000">
        <w:rPr>
          <w:i w:val="1"/>
          <w:rtl w:val="0"/>
        </w:rPr>
        <w:t xml:space="preserve">Zdařilá demokracie: dějiny Spolkové republiky Německo od jejich počátků až po dnešek</w:t>
      </w:r>
      <w:r w:rsidDel="00000000" w:rsidR="00000000" w:rsidRPr="00000000">
        <w:rPr>
          <w:rtl w:val="0"/>
        </w:rPr>
        <w:t xml:space="preserve">. Vyd. 1. Brno: Barrister &amp; Principal, 2008, 583 s. ISBN 978-80-87029-43-5.</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MÜLLER, Helmut M, Karl-Friedrich KRIEGER a Hanna VOLLRATH. </w:t>
      </w:r>
      <w:r w:rsidDel="00000000" w:rsidR="00000000" w:rsidRPr="00000000">
        <w:rPr>
          <w:i w:val="1"/>
          <w:rtl w:val="0"/>
        </w:rPr>
        <w:t xml:space="preserve">Dějiny Německa</w:t>
      </w:r>
      <w:r w:rsidDel="00000000" w:rsidR="00000000" w:rsidRPr="00000000">
        <w:rPr>
          <w:rtl w:val="0"/>
        </w:rPr>
        <w:t xml:space="preserve">. 2. dopl. vyd. Praha: Nakladatelství Lidové noviny, 2004, 609 s. ISBN 80-7106-188-3. (vybrané kapitoly)</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KŘEN, Jan. </w:t>
      </w:r>
      <w:r w:rsidDel="00000000" w:rsidR="00000000" w:rsidRPr="00000000">
        <w:rPr>
          <w:i w:val="1"/>
          <w:rtl w:val="0"/>
        </w:rPr>
        <w:t xml:space="preserve">Dvě století střední Evropy</w:t>
      </w:r>
      <w:r w:rsidDel="00000000" w:rsidR="00000000" w:rsidRPr="00000000">
        <w:rPr>
          <w:rtl w:val="0"/>
        </w:rPr>
        <w:t xml:space="preserve">. Vyd. 1. Praha: Argo, 2005, 1109 s. ISBN 80-7203-612-2. (vybrané kapitoly)</w:t>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BĚLINA, Pavel. </w:t>
      </w:r>
      <w:r w:rsidDel="00000000" w:rsidR="00000000" w:rsidRPr="00000000">
        <w:rPr>
          <w:i w:val="1"/>
          <w:rtl w:val="0"/>
        </w:rPr>
        <w:t xml:space="preserve">Dějiny zemí Koruny české</w:t>
      </w:r>
      <w:r w:rsidDel="00000000" w:rsidR="00000000" w:rsidRPr="00000000">
        <w:rPr>
          <w:rtl w:val="0"/>
        </w:rPr>
        <w:t xml:space="preserve">. 6. vyd. Praha: Paseka, 1999, 328 s. ISBN 80-7185-257-0. (vybarné kapitoly)</w:t>
      </w:r>
    </w:p>
    <w:p w:rsidR="00000000" w:rsidDel="00000000" w:rsidP="00000000" w:rsidRDefault="00000000" w:rsidRPr="00000000">
      <w:pPr>
        <w:pBdr/>
        <w:contextualSpacing w:val="0"/>
        <w:rPr/>
      </w:pPr>
      <w:r w:rsidDel="00000000" w:rsidR="00000000" w:rsidRPr="00000000">
        <w:rPr>
          <w:rtl w:val="0"/>
        </w:rPr>
        <w:t xml:space="preserve">- větší důraz je kladen na 20. století</w:t>
      </w:r>
    </w:p>
    <w:p w:rsidR="00000000" w:rsidDel="00000000" w:rsidP="00000000" w:rsidRDefault="00000000" w:rsidRPr="00000000">
      <w:pPr>
        <w:pBdr/>
        <w:contextualSpacing w:val="0"/>
        <w:rPr>
          <w:b w:val="1"/>
        </w:rPr>
      </w:pPr>
      <w:r w:rsidDel="00000000" w:rsidR="00000000" w:rsidRPr="00000000">
        <w:rPr>
          <w:b w:val="1"/>
          <w:rtl w:val="0"/>
        </w:rPr>
        <w:t xml:space="preserve">Německé a česko-německé reálie:</w:t>
      </w:r>
    </w:p>
    <w:p w:rsidR="00000000" w:rsidDel="00000000" w:rsidP="00000000" w:rsidRDefault="00000000" w:rsidRPr="00000000">
      <w:pPr>
        <w:pBdr/>
        <w:contextualSpacing w:val="0"/>
        <w:rPr/>
      </w:pPr>
      <w:r w:rsidDel="00000000" w:rsidR="00000000" w:rsidRPr="00000000">
        <w:rPr>
          <w:rtl w:val="0"/>
        </w:rPr>
        <w:t xml:space="preserve">V rámci této části přijímací zkoušky je ověřena znalost politických reálií, základní znalost politického systému SRN a hospodářského vývoje. Pro přípravu doporučujeme pravidelně sledovat média - především německá (např. www.tagesschau.de, www.welt.de, www.faz.de). Základní fakta lze nalézt v publikaci</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Fakta o Německu</w:t>
        </w:r>
      </w:hyperlink>
      <w:r w:rsidDel="00000000" w:rsidR="00000000" w:rsidRPr="00000000">
        <w:rPr>
          <w:rtl w:val="0"/>
        </w:rPr>
        <w:t xml:space="preserve">.</w:t>
      </w:r>
    </w:p>
    <w:p w:rsidR="00000000" w:rsidDel="00000000" w:rsidP="00000000" w:rsidRDefault="00000000" w:rsidRPr="00000000">
      <w:pPr>
        <w:pBdr/>
        <w:contextualSpacing w:val="0"/>
        <w:rPr>
          <w:b w:val="1"/>
        </w:rPr>
      </w:pPr>
      <w:r w:rsidDel="00000000" w:rsidR="00000000" w:rsidRPr="00000000">
        <w:rPr>
          <w:b w:val="1"/>
          <w:rtl w:val="0"/>
        </w:rPr>
        <w:t xml:space="preserve">Jazyková zkouška:</w:t>
      </w:r>
    </w:p>
    <w:p w:rsidR="00000000" w:rsidDel="00000000" w:rsidP="00000000" w:rsidRDefault="00000000" w:rsidRPr="00000000">
      <w:pPr>
        <w:pBdr/>
        <w:contextualSpacing w:val="0"/>
        <w:rPr/>
      </w:pPr>
      <w:r w:rsidDel="00000000" w:rsidR="00000000" w:rsidRPr="00000000">
        <w:rPr>
          <w:rtl w:val="0"/>
        </w:rPr>
        <w:t xml:space="preserve">Příprava této části zkoušky je v kompetenci</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Kabinetu jazykové přípravy FSV UK</w:t>
        </w:r>
      </w:hyperlink>
      <w:r w:rsidDel="00000000" w:rsidR="00000000" w:rsidRPr="00000000">
        <w:rPr>
          <w:rtl w:val="0"/>
        </w:rPr>
        <w:t xml:space="preserve">, kde naleznete podrobnosti k přijímací zkoušce a jazykové testy z minulých let. Obtížnost zkoušky odpovídá stupňům znalosti B2/C1.</w:t>
      </w:r>
    </w:p>
    <w:p w:rsidR="00000000" w:rsidDel="00000000" w:rsidP="00000000" w:rsidRDefault="00000000" w:rsidRPr="00000000">
      <w:pPr>
        <w:pBdr/>
        <w:contextualSpacing w:val="0"/>
        <w:rPr>
          <w:color w:val="1155cc"/>
          <w:u w:val="single"/>
        </w:rPr>
      </w:pPr>
      <w:hyperlink r:id="rId41">
        <w:r w:rsidDel="00000000" w:rsidR="00000000" w:rsidRPr="00000000">
          <w:rPr>
            <w:color w:val="1155cc"/>
            <w:u w:val="single"/>
            <w:rtl w:val="0"/>
          </w:rPr>
          <w:t xml:space="preserve">Ukázkové testy</w:t>
        </w:r>
      </w:hyperlink>
    </w:p>
    <w:p w:rsidR="00000000" w:rsidDel="00000000" w:rsidP="00000000" w:rsidRDefault="00000000" w:rsidRPr="00000000">
      <w:pPr>
        <w:pBdr/>
        <w:contextualSpacing w:val="0"/>
        <w:rPr>
          <w:color w:val="1155cc"/>
          <w:u w:val="single"/>
        </w:rPr>
      </w:pPr>
      <w:hyperlink r:id="rId42">
        <w:r w:rsidDel="00000000" w:rsidR="00000000" w:rsidRPr="00000000">
          <w:rPr>
            <w:rtl w:val="0"/>
          </w:rPr>
        </w:r>
      </w:hyperlink>
    </w:p>
    <w:p w:rsidR="00000000" w:rsidDel="00000000" w:rsidP="00000000" w:rsidRDefault="00000000" w:rsidRPr="00000000">
      <w:pPr>
        <w:pBdr/>
        <w:contextualSpacing w:val="0"/>
        <w:rPr>
          <w:color w:val="1155cc"/>
          <w:u w:val="single"/>
        </w:rPr>
      </w:pPr>
      <w:hyperlink r:id="rId43">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česko-německá studia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česko-německá studia ve smyslu § 49 odst. (a) zákona o vysokých školách je prokázání obecných studijních předpokladů. Splnění této podmínky se prokazuje absolvováním a výsledkem Národní srovnávací zkoušky (NSZ) organizované společností www.Scio.cz, s.r.o., v období od prosince 2017 do května 2018, a to z testu Obecných studijních předpokladů (OSP)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 účast na všech částech přijímacího řízení.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celkovým  percentilem. Hranici pro přijetí určí děkan.</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Přípravný kurz:</w:t>
      </w:r>
    </w:p>
    <w:p w:rsidR="00000000" w:rsidDel="00000000" w:rsidP="00000000" w:rsidRDefault="00000000" w:rsidRPr="00000000">
      <w:pPr>
        <w:pBdr/>
        <w:contextualSpacing w:val="0"/>
        <w:rPr>
          <w:color w:val="1155cc"/>
          <w:u w:val="single"/>
        </w:rPr>
      </w:pPr>
      <w:r w:rsidDel="00000000" w:rsidR="00000000" w:rsidRPr="00000000">
        <w:rPr>
          <w:rtl w:val="0"/>
        </w:rPr>
        <w:t xml:space="preserve">Informace k přípravnému kurzu naleznete na stránkách institutu</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http://ims.fsv.cuni.cz/IMSFSV-260.html</w:t>
        </w:r>
      </w:hyperlink>
    </w:p>
    <w:p w:rsidR="00000000" w:rsidDel="00000000" w:rsidP="00000000" w:rsidRDefault="00000000" w:rsidRPr="00000000">
      <w:pPr>
        <w:pBdr/>
        <w:contextualSpacing w:val="0"/>
        <w:rPr>
          <w:color w:val="1155cc"/>
          <w:u w:val="single"/>
        </w:rPr>
      </w:pPr>
      <w:hyperlink r:id="rId46">
        <w:r w:rsidDel="00000000" w:rsidR="00000000" w:rsidRPr="00000000">
          <w:rPr>
            <w:rtl w:val="0"/>
          </w:rPr>
        </w:r>
      </w:hyperlink>
    </w:p>
    <w:p w:rsidR="00000000" w:rsidDel="00000000" w:rsidP="00000000" w:rsidRDefault="00000000" w:rsidRPr="00000000">
      <w:pPr>
        <w:pBdr/>
        <w:contextualSpacing w:val="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87fgye7dpmtb" w:id="8"/>
      <w:bookmarkEnd w:id="8"/>
      <w:r w:rsidDel="00000000" w:rsidR="00000000" w:rsidRPr="00000000">
        <w:rPr>
          <w:b w:val="1"/>
          <w:color w:val="000000"/>
          <w:sz w:val="26"/>
          <w:szCs w:val="26"/>
          <w:rtl w:val="0"/>
        </w:rPr>
        <w:t xml:space="preserve">B6703  Sociologie - Sociologie a sociální politika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132</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202</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sociologických studií (ISS, U Kříže 8/661, Praha 5 – Jinonice) se koná 16. 1. 2017 od 10:00. Aktuální informace lze získat na </w:t>
      </w:r>
      <w:hyperlink r:id="rId47">
        <w:r w:rsidDel="00000000" w:rsidR="00000000" w:rsidRPr="00000000">
          <w:rPr>
            <w:color w:val="1155cc"/>
            <w:u w:val="single"/>
            <w:rtl w:val="0"/>
          </w:rPr>
          <w:t xml:space="preserve">http://studujnaiss.fsv.cuni.cz/sociologie-a-socialni-politika</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jc w:val="both"/>
        <w:rPr/>
      </w:pPr>
      <w:r w:rsidDel="00000000" w:rsidR="00000000" w:rsidRPr="00000000">
        <w:rPr>
          <w:rtl w:val="0"/>
        </w:rPr>
        <w:t xml:space="preserve">Bakalářský obor sociologie a sociální politika je výsledkem spolupráce kateder sociologie a veřejné a sociální politiky. Schopnost spolupráce a týmová práce jsou přesně tím, co tento program i jeho absolventy a absolventky charakterizuje. Umějí nejen přemýšlet, identifikovat problém, pochopit jeho podstatu a nabídnout jeho řešení, ale získají i předpoklady k tomu řešení spravně komunikovat. Díky tomu se ve společnosti, která dnes na komunikaci bezesporu stojí, budou schopni výborně uplatnit – nejen v organizacích, které se zaměřují na sociální výzkum, ale obecně ve firemní sféře, veřejných úřadech a institucích a v neziskových organizacích . Program kombinuje studium sociologické analýzy, sociální politiky a metodologie sociologického výzkumu.</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t xml:space="preserve">O výběru uchazečů rozhodují výsledky Národních srovnávacích zkoušek, jak jsou popsány výše (varianta b), a to konkrétně výsledek testu Obecných studijních předpokladů (OSP). Dále je možné získat bonifikaci za jazykové zkoušky. Uchazeč může test absolvovat jak jedenkrát, tak vícekrát. Z hlediska přijímacího řízení na FSV se uchazeči započítává vždy </w:t>
      </w:r>
      <w:r w:rsidDel="00000000" w:rsidR="00000000" w:rsidRPr="00000000">
        <w:rPr>
          <w:rtl w:val="0"/>
        </w:rPr>
        <w:t xml:space="preserve">nejlepší výsledek z absolvovaného testu.</w:t>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se konají :</w:t>
      </w:r>
      <w:r w:rsidDel="00000000" w:rsidR="00000000" w:rsidRPr="00000000">
        <w:rPr>
          <w:b w:val="1"/>
          <w:rtl w:val="0"/>
        </w:rPr>
        <w:t xml:space="preserve"> 10. prosince 2017, 3. února 2018, 4. března 2018, 1. dubna 2018, 29. dubna 2018.</w:t>
      </w:r>
    </w:p>
    <w:p w:rsidR="00000000" w:rsidDel="00000000" w:rsidP="00000000" w:rsidRDefault="00000000" w:rsidRPr="00000000">
      <w:pPr>
        <w:pBdr/>
        <w:contextualSpacing w:val="0"/>
        <w:rPr>
          <w:b w:val="1"/>
        </w:rPr>
      </w:pPr>
      <w:r w:rsidDel="00000000" w:rsidR="00000000" w:rsidRPr="00000000">
        <w:rPr>
          <w:b w:val="1"/>
          <w:rtl w:val="0"/>
        </w:rPr>
        <w:t xml:space="preserve">Testy ze SCIO Angličtina </w:t>
      </w:r>
      <w:r w:rsidDel="00000000" w:rsidR="00000000" w:rsidRPr="00000000">
        <w:rPr>
          <w:rtl w:val="0"/>
        </w:rPr>
        <w:t xml:space="preserve">se konají:</w:t>
      </w:r>
      <w:r w:rsidDel="00000000" w:rsidR="00000000" w:rsidRPr="00000000">
        <w:rPr>
          <w:b w:val="1"/>
          <w:rtl w:val="0"/>
        </w:rPr>
        <w:t xml:space="preserve"> 4. března 2018 a 29. dubna 2018.</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Bonifikace</w:t>
      </w:r>
      <w:r w:rsidDel="00000000" w:rsidR="00000000" w:rsidRPr="00000000">
        <w:rPr>
          <w:rtl w:val="0"/>
        </w:rPr>
        <w:t xml:space="preserve">: Bonifikaci je možné získat za jazykové certifikáty, konkrétně </w:t>
      </w:r>
      <w:r w:rsidDel="00000000" w:rsidR="00000000" w:rsidRPr="00000000">
        <w:rPr>
          <w:b w:val="1"/>
          <w:rtl w:val="0"/>
        </w:rPr>
        <w:t xml:space="preserve">za certifikát dokládající </w:t>
      </w:r>
      <w:r w:rsidDel="00000000" w:rsidR="00000000" w:rsidRPr="00000000">
        <w:rPr>
          <w:b w:val="1"/>
          <w:rtl w:val="0"/>
        </w:rPr>
        <w:t xml:space="preserve">znalosti anglického jazyka na úrovni B2</w:t>
      </w:r>
      <w:r w:rsidDel="00000000" w:rsidR="00000000" w:rsidRPr="00000000">
        <w:rPr>
          <w:rtl w:val="0"/>
        </w:rPr>
        <w:t xml:space="preserve"> podle Evropského referenčního jazykového rámce bude v přijímacím řízení započítán jako </w:t>
      </w:r>
      <w:r w:rsidDel="00000000" w:rsidR="00000000" w:rsidRPr="00000000">
        <w:rPr>
          <w:b w:val="1"/>
          <w:rtl w:val="0"/>
        </w:rPr>
        <w:t xml:space="preserve">ekvivalent hodnoty 70 výsledku testu z anglického jazyka Scio</w:t>
      </w:r>
      <w:r w:rsidDel="00000000" w:rsidR="00000000" w:rsidRPr="00000000">
        <w:rPr>
          <w:rtl w:val="0"/>
        </w:rPr>
        <w:t xml:space="preserve">. </w:t>
      </w:r>
      <w:r w:rsidDel="00000000" w:rsidR="00000000" w:rsidRPr="00000000">
        <w:rPr>
          <w:b w:val="1"/>
          <w:rtl w:val="0"/>
        </w:rPr>
        <w:t xml:space="preserve">V případě absolvování</w:t>
      </w:r>
      <w:r w:rsidDel="00000000" w:rsidR="00000000" w:rsidRPr="00000000">
        <w:rPr>
          <w:rtl w:val="0"/>
        </w:rPr>
        <w:t xml:space="preserve"> testu SCIO Angličtina bude </w:t>
      </w:r>
      <w:r w:rsidDel="00000000" w:rsidR="00000000" w:rsidRPr="00000000">
        <w:rPr>
          <w:b w:val="1"/>
          <w:rtl w:val="0"/>
        </w:rPr>
        <w:t xml:space="preserve">připočítán bodový výsledek</w:t>
      </w:r>
      <w:r w:rsidDel="00000000" w:rsidR="00000000" w:rsidRPr="00000000">
        <w:rPr>
          <w:rtl w:val="0"/>
        </w:rPr>
        <w:t xml:space="preserve"> v tomto testu.</w:t>
      </w:r>
      <w:r w:rsidDel="00000000" w:rsidR="00000000" w:rsidRPr="00000000">
        <w:rPr>
          <w:b w:val="1"/>
          <w:rtl w:val="0"/>
        </w:rPr>
        <w:t xml:space="preserve"> </w:t>
      </w:r>
      <w:r w:rsidDel="00000000" w:rsidR="00000000" w:rsidRPr="00000000">
        <w:rPr>
          <w:b w:val="1"/>
          <w:rtl w:val="0"/>
        </w:rPr>
        <w:t xml:space="preserve">Certifikát</w:t>
      </w:r>
      <w:r w:rsidDel="00000000" w:rsidR="00000000" w:rsidRPr="00000000">
        <w:rPr>
          <w:rtl w:val="0"/>
        </w:rPr>
        <w:t xml:space="preserve">, je nutné doručit v listinné podobě a úředně ověřený. </w:t>
      </w:r>
    </w:p>
    <w:p w:rsidR="00000000" w:rsidDel="00000000" w:rsidP="00000000" w:rsidRDefault="00000000" w:rsidRPr="00000000">
      <w:pPr>
        <w:pBdr/>
        <w:contextualSpacing w:val="0"/>
        <w:rPr/>
      </w:pPr>
      <w:r w:rsidDel="00000000" w:rsidR="00000000" w:rsidRPr="00000000">
        <w:rPr>
          <w:b w:val="1"/>
          <w:rtl w:val="0"/>
        </w:rPr>
        <w:t xml:space="preserve">Nejpozději 1. 5. 2018</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V případě využití bonifikace bude k výsledku testu Obecných studijních předpokladů (OSP) připočten výsledek testu z anglického jazyka dle dříve uvedených požadavků (vždy pouze jediný) a  uchazeči budou seřazeni podle tohoto výsledného součtu a v tomto pořadí budou přijímáni až do počtu stanoveného děkanem pro daný obor pro akademický rok 2018/2019.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jc w:val="both"/>
        <w:rPr/>
      </w:pPr>
      <w:r w:rsidDel="00000000" w:rsidR="00000000" w:rsidRPr="00000000">
        <w:rPr>
          <w:rtl w:val="0"/>
        </w:rPr>
        <w:t xml:space="preserve">Absolventi mohou pokračovat v některém z magisterských oborů na Fakultě sociálních věd UK i jinde. Jsou schopni kvalifikovaně spolupracovat při organizaci výzkumů společenského, politického, hospodářského a kulturního života společnosti, výzkumu trhu a veřejného mínění, v neziskovém sektoru, umí na základní úrovni koncipovat sociální politiku ve státní správě i na místní a podnikové úrovni, působit v oblasti poradenství, apod. Ti absolventi, kteří nebudou chtít pokračovat v magisterském studiu, jsou - vzhledem k nabyté schopnosti samostatného a kritického myšlení v souvislostech a dovednosti jasně formulovat a analyzovat problém - výkonnou a flexibilní pracovní silou pro celou škálu pracovních pozic. Široké portfolio renomovaných zahraničních univerzit, s nimiž Institut sociologických studií FSV UK udržuje kontakty, navíc studentům pomůže uplatnit dosažené vzdělání nejen v České republice, ale i v zahraničí.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sociologie a sociální politika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sociologie a sociální politika ve smyslu § 49 odst. (a) zákona o vysokých školách je prokázání obecných studijních předpokladů. Splnění této podmínky se prokazuje absolvováním a výsledkem Národní srovnávací zkoušky (NSZ) organizované společností www.Scio.cz, s.r.o., v období od prosince 2017 do května 2018, a to z testu Obecných studijních předpokladů (OSP)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percentilem.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hgyw5rwvghzw" w:id="9"/>
      <w:bookmarkEnd w:id="9"/>
      <w:r w:rsidDel="00000000" w:rsidR="00000000" w:rsidRPr="00000000">
        <w:rPr>
          <w:b w:val="1"/>
          <w:color w:val="000000"/>
          <w:sz w:val="26"/>
          <w:szCs w:val="26"/>
          <w:rtl w:val="0"/>
        </w:rPr>
        <w:t xml:space="preserve">B6703  Sociologie - Sociologie a sociální antropologie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142</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360</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sociologických studií (ISS, U Kříže 8/661, Praha 5 – Jinonice) se koná 16. 1. 2018 od 10:00. Aktuální informace lze získat na </w:t>
      </w:r>
      <w:hyperlink r:id="rId48">
        <w:r w:rsidDel="00000000" w:rsidR="00000000" w:rsidRPr="00000000">
          <w:rPr>
            <w:color w:val="1155cc"/>
            <w:u w:val="single"/>
            <w:rtl w:val="0"/>
          </w:rPr>
          <w:t xml:space="preserve">http://studujnaiss.fsv.cuni.cz/sociologie-a- socialni-antropologie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V oboru se studenti učí zkoumat lidskou společnost v široké rozmanitosti jejích socio-kulturních podob, osvojují si schopnost navazovat vztahy v neznámém prostředí, získávat a analyzovat kvantitativní i kvalitativní data a přesvědčivě komunikovat. Všechny tyto dovednosti jsou velmi důležité pro poznání současného multikulturního a globálního světa i vlastního uplatnění se v něm. Sociální antropologie navíc klade důraz na důsledný anti-evropocentrismus a na tomto základě vysvětluje, co je variabilní a co je universální v jednotlivých společnostech a kulturách.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t xml:space="preserve">O výběru uchazečů rozhodují výsledky Národních srovnávacích zkoušek, jak jsou popsány výše (varianta b), a to konkrétně výsledek testu obecných studijních předpokladů (OSP). Z hlediska přijímacího řízení na FSV se uchazeči započítává vždy nejlepší výsledek z absolvovaného testu.</w:t>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se konají :</w:t>
      </w:r>
      <w:r w:rsidDel="00000000" w:rsidR="00000000" w:rsidRPr="00000000">
        <w:rPr>
          <w:b w:val="1"/>
          <w:rtl w:val="0"/>
        </w:rPr>
        <w:t xml:space="preserve"> 10. prosince 2017, 3. února 2018, 4. března 2018, 1. dubna 2018,, 29. dubna 2018.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Uchazeči budou seřazeni podle výsledku dosaženého v testu OSP a v tomto pořadí budou přijímáni až do počtu stanoveného děkanem pro daný obor pro akademický rok 2017/2018.</w:t>
      </w:r>
    </w:p>
    <w:p w:rsidR="00000000" w:rsidDel="00000000" w:rsidP="00000000" w:rsidRDefault="00000000" w:rsidRPr="00000000">
      <w:pPr>
        <w:pBdr/>
        <w:contextualSpacing w:val="0"/>
        <w:rPr/>
      </w:pPr>
      <w:r w:rsidDel="00000000" w:rsidR="00000000" w:rsidRPr="00000000">
        <w:rPr>
          <w:rtl w:val="0"/>
        </w:rPr>
        <w:t xml:space="preserve">Bližší informace na Institutu sociologických studií: U Kříže 8/661, Praha 5 – Jinonice. Informace o Národních srovnávacích zkouškách na</w:t>
      </w:r>
      <w:hyperlink r:id="rId49">
        <w:r w:rsidDel="00000000" w:rsidR="00000000" w:rsidRPr="00000000">
          <w:rPr>
            <w:color w:val="1155cc"/>
            <w:u w:val="single"/>
            <w:rtl w:val="0"/>
          </w:rPr>
          <w:t xml:space="preserve"> www.scio.cz/nsz</w:t>
        </w:r>
      </w:hyperlink>
      <w:r w:rsidDel="00000000" w:rsidR="00000000" w:rsidRPr="00000000">
        <w:rPr>
          <w:rtl w:val="0"/>
        </w:rPr>
        <w:t xml:space="preserve">, telefonicky na čís. +420 234 705 555 nebo e-mailem na scio@scio.cz.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mohou pokračovat v některém z magisterských oborů na Fakultě sociálních věd UK i jinde. Jsou schopni samostatně provádět dílčí analýzy společenského, politického, hospodářského a kulturního života naší společnosti, jakož i neevropských kultur a společností. Ti, kteří pokračují v navazujícím magisterském studiu sociologie, nacházejí uplatnění v institucích řešících současné společenské problémy sjednocující se Evropy i globalizovaného světa, konkrétně v oblasti poradenství, výzkumu veřejného mínění, výzkumu trhu, v neziskovém sektoru, státní správě apod. Absolventi, kteří nebudou chtít pokračovat v magisterském studiu, jsou – vzhledem k nabyté schopnosti samostatného a kritického myšlení v souvislostech a dovednosti jasně formulovat a analyzovat problém – schopni vykonávat samostatnou analytickou i tvůrčí činnost na široké škále pracovních pozic. Rozsáhlé portfolio renomovaných zahraničních univerzit, s nimiž Institut sociologických studií FSV UK udržuje kontakty, navíc studentům pomůže uplatnit dosažené vzdělání nejen v České republice, ale i v zahraničí.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w:t>
      </w:r>
      <w:r w:rsidDel="00000000" w:rsidR="00000000" w:rsidRPr="00000000">
        <w:rPr>
          <w:rtl w:val="0"/>
        </w:rPr>
        <w:t xml:space="preserve">Sociologie a sociální antropologie</w:t>
      </w:r>
      <w:r w:rsidDel="00000000" w:rsidR="00000000" w:rsidRPr="00000000">
        <w:rPr>
          <w:rtl w:val="0"/>
        </w:rPr>
        <w:t xml:space="preserve">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s</w:t>
      </w:r>
      <w:r w:rsidDel="00000000" w:rsidR="00000000" w:rsidRPr="00000000">
        <w:rPr>
          <w:rtl w:val="0"/>
        </w:rPr>
        <w:t xml:space="preserve">ociologie a sociální antropologie</w:t>
      </w:r>
      <w:r w:rsidDel="00000000" w:rsidR="00000000" w:rsidRPr="00000000">
        <w:rPr>
          <w:rtl w:val="0"/>
        </w:rPr>
        <w:t xml:space="preserve"> ve smyslu § 49 odst. (a) zákona o vysokých školách je prokázání obecných studijních předpokladů.. Splnění této podmínky se prokazuje absolvováním a výsledkem Národní srovnávací zkoušky (NSZ) organizovaných společností www.Scio.cz, s.r.o., v období od prosince 2017 do května 2018, a to z testu Obecných studijních předpokladů (OSP)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percentilem. Hranici pro přijetí určí děkan.</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wl79zrpmwlmg" w:id="10"/>
      <w:bookmarkEnd w:id="10"/>
      <w:r w:rsidDel="00000000" w:rsidR="00000000" w:rsidRPr="00000000">
        <w:rPr>
          <w:b w:val="1"/>
          <w:color w:val="000000"/>
          <w:sz w:val="26"/>
          <w:szCs w:val="26"/>
          <w:rtl w:val="0"/>
        </w:rPr>
        <w:t xml:space="preserve">B7105  Historické vědy - Soudobé dějiny (kombinovaná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26</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55</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mezinárodních studií (IMS, U Kříže 8/661, Praha 5 – Jinonice) se koná 16. 1. 2017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Studijní obor Soudobé dějiny nabízí vědecky kvalifikované, v širším teritoriálním kontextu zakotvené bakalářské vzdělání v oboru českých a obecných moderních a soudobých dějin. Studenti tohoto oboru budou vybaveni fundovanou znalostí soudobých českých a světových dějin a dobrou orientací v současných praktických důsledcích nedávných historických dějů.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t xml:space="preserve">O výběru uchazečů rozhodují výsledky Národních srovnávacích zkoušek, jak jsou popsány výše (varianta b), a to konkrétně výsledek testu obecných studijních předpokladů (OSP). Z hlediska přijímacího řízení na FSV se uchazeči započítává vždy nejlepší výsledek z absolvovaného testu.</w:t>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se konají: </w:t>
      </w:r>
      <w:r w:rsidDel="00000000" w:rsidR="00000000" w:rsidRPr="00000000">
        <w:rPr>
          <w:b w:val="1"/>
          <w:rtl w:val="0"/>
        </w:rPr>
        <w:t xml:space="preserve">10. prosince 2017, 3. února 2018, 4. března 2018, 1. dubna 2018, 29. dubna 2018.</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tohoto oboru se mohou uplatnit jak ve školství, tak i v těch vládních i nevládních institucích, které se setkávají s problematikou soudobých dějin a jejich důsledků na úrovni odborné, správní i politické, stejně tak mohou pokračovat ve studiu na magisterské úrovni ve většině studijních oborů zahrnutých v rámci studijních programů Historické vědy, Historická studia a Mezinárodní teritoriální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soudobé dějiny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soudobé dějiny ve smyslu § 49 odst. (a) zákona o vysokých školách je prokázání obecných studijních předpokladů. Splnění této podmínky se prokazuje absolvováním a výsledkem Národní srovnávací zkoušky (NSZ) organizovaných společností www.Scio.cz, s.r.o., v období od prosince 2017 do května 2018, a to z testu Obecných studijních předpokladů (OSP).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percentilem.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6hn99o5ltuwx" w:id="11"/>
      <w:bookmarkEnd w:id="11"/>
      <w:r w:rsidDel="00000000" w:rsidR="00000000" w:rsidRPr="00000000">
        <w:rPr>
          <w:b w:val="1"/>
          <w:color w:val="000000"/>
          <w:sz w:val="26"/>
          <w:szCs w:val="26"/>
          <w:rtl w:val="0"/>
        </w:rPr>
        <w:t xml:space="preserve">B7202  Mediální a komunikační studia - Žurnalistika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76</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664</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komunikačních studií a žurnalistiky (IKSŽ, Smetanovo nábřeží 6, Praha 1) se koná 3. 2. 2018 od 12:00</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rPr/>
      </w:pPr>
      <w:r w:rsidDel="00000000" w:rsidR="00000000" w:rsidRPr="00000000">
        <w:rPr>
          <w:rtl w:val="0"/>
        </w:rPr>
        <w:t xml:space="preserve">Program se svým zaměřením hlásí k tradicím domácí i světové přípravy budoucích novinářů, jak se vyprofilovaly koncem dvacátého století. V duchu těchto tradic se vymezuje jako profesní příprava univerzitního typu kladoucí značný důraz na všeobecné vzdělanostní zázemí, (zvláště společenskovědního charakteru - sociologie, politologie, psychologie, filosofie a základů právního myšlení jako přirozeného vzdělanostního zázemí kvalifikovaných novinářů) a na širší odborné pozadí vlastní novinářské profese, jež spatřuje ve zprostředkování vybraných teoretických poznatků z oblasti teorie masové komunikace a s ní souvisejících mediálních studií (např. dějiny a současnost médií, komunikace, včetně komunikace v mateřském jazyce). Vlastní profesní příprava je v duchu soudobých směrů uplatňujících se v přípravě novinářů soustředěna na osvojování odpovědného přístupu k povolání novináře a spolehlivého zvládnutí postupů a dovedností nutných pro kvalifikovaný výkon novinářské profese (žurnalistická tvorba v různých typech médií). Za vyvrcholení přípravy budoucích novinářů bere tento studijní program profilování pro práci v jednotlivých tradičních médiích, tedy tisku, rozhlase a televizi, ale i v tzv. médiích nových (on line žurnalistika).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zkoušky jsou dvoukolové</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Písemná část:</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test z volitelného cizího jazyka (viz dále „Požadavky k přijímacím zkouškám z jazyků na rok 2018/2019“) max. 30 bodů</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integrovaný test ověřující všeobecný, historický, kulturní a politický přehled, znalosti spisovné češtiny, jazykovou tvořivost a schopnost jazykové stylizace - max. 70 bodů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Bodovou hranici pro postup do druhého kola stanoví děkan  na základě výsledků prvního kola přijímacího řízení.</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Ústní část:</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prověření základní orientace v aktuálních otázkách české společnosti, světové politiky, kulturního dění apod. - max. 40 bodů</w:t>
      </w:r>
    </w:p>
    <w:p w:rsidR="00000000" w:rsidDel="00000000" w:rsidP="00000000" w:rsidRDefault="00000000" w:rsidRPr="00000000">
      <w:pPr>
        <w:numPr>
          <w:ilvl w:val="0"/>
          <w:numId w:val="6"/>
        </w:numPr>
        <w:pBdr/>
        <w:ind w:left="720" w:hanging="360"/>
        <w:contextualSpacing w:val="1"/>
        <w:rPr/>
      </w:pPr>
      <w:r w:rsidDel="00000000" w:rsidR="00000000" w:rsidRPr="00000000">
        <w:rPr>
          <w:rtl w:val="0"/>
        </w:rPr>
        <w:t xml:space="preserve">motivace ke studiu s diskusí nad seznamem četby (který je uchazeč povinen předložit při ústní části přijímací zkoušky) a případnými ukázkami vlastní tvorby (jež nejsou povinné a předávají se také při ústním pohovoru) – max. 20 bodů</w:t>
      </w:r>
    </w:p>
    <w:p w:rsidR="00000000" w:rsidDel="00000000" w:rsidP="00000000" w:rsidRDefault="00000000" w:rsidRPr="00000000">
      <w:pPr>
        <w:pBdr/>
        <w:contextualSpacing w:val="0"/>
        <w:rPr/>
      </w:pPr>
      <w:r w:rsidDel="00000000" w:rsidR="00000000" w:rsidRPr="00000000">
        <w:rPr>
          <w:rtl w:val="0"/>
        </w:rPr>
        <w:t xml:space="preserve">Bližší informace na Institutu komunikačních studií a žurnalistiky, Smetanovo nábřeží 6, Praha 1, e-mail - koterova@fsv.cuni.cz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se uplatní především jako redaktoři a redaktorky ve všech typech masových médií a ve zpravodajských agenturách, dále jako domácí a zahraniční zpravodajové či nezávislí publicisté. Absolventům se dále otevírá možnost dalšího studia, přičemž přirozeným dalším zvyšováním kvalifikace jsou sociální vědy na úrovni navazujícího magisterského studia, z nichž nejblíže k odbornému zaměření absolventů má studium navazujícího oboru Mediální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žurnalistika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složení přijímací zkoušky.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počtem bodů, body za obě kola se sčítají.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817mwcmdnfe9" w:id="12"/>
      <w:bookmarkEnd w:id="12"/>
      <w:r w:rsidDel="00000000" w:rsidR="00000000" w:rsidRPr="00000000">
        <w:rPr>
          <w:b w:val="1"/>
          <w:color w:val="000000"/>
          <w:sz w:val="26"/>
          <w:szCs w:val="26"/>
          <w:rtl w:val="0"/>
        </w:rPr>
        <w:t xml:space="preserve">B7202  Mediální a komunikační studia - Mediální studia (kombinovaná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119</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385</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komunikačních studií a žurnalistiky (IKSŽ, Smetanovo nábřeží 6, Praha 1) se koná 6. 2. 2017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spacing w:line="331.2" w:lineRule="auto"/>
        <w:contextualSpacing w:val="0"/>
        <w:rPr/>
      </w:pPr>
      <w:r w:rsidDel="00000000" w:rsidR="00000000" w:rsidRPr="00000000">
        <w:rPr>
          <w:rtl w:val="0"/>
        </w:rPr>
        <w:t xml:space="preserve">Bakalářský studijní obor 7202 Mediální studia je určen zájemcům o studium oboru mediální studia ve formě kombinující kontaktní výuku a samostudium. Při studiu oboru se uchazeči seznámí s principy fungování médií, s předpokládanými účinky mediálních sdělení, historickým vývojem médií, současnou podobou české mediální krajiny a mediální legislativou. Absolventi získají vhled do základů teorie mediální komunikace, obeznámí se se základními oblastmi mediálních studií, osvojí si základní nástroje odborné analýzy mediálních obsahů a schopnost kriticky vyhodnocovat mediované informace. Studium je organizováno jako šestisemestrální. Studijní plán je pevný, studenti v každém semestru mají vypsané povinné a povinně volitelné předměty pro konkrétní ročník studia. Kontaktní výuka se koná v pátečních termínech, které jsou studentům sděleny v dostatečném časovém předstihu před začátkem semestru. Absolventi bakalářského studia oboru Mediální studia v kombinované formě mohou pokračovat v navazujícím magisterském studiu oboru Mediální studia v prezenční i kombinované formě.</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pPr>
      <w:r w:rsidDel="00000000" w:rsidR="00000000" w:rsidRPr="00000000">
        <w:rPr>
          <w:rtl w:val="0"/>
        </w:rPr>
        <w:t xml:space="preserve">O výběru uchazečů rozhodují výsledky Národních srovnávacích zkoušek, jak jsou popsány výše (varianta b), a to konkrétně výsledek testu Obecných studijních předpokladů (OSP). Uchazeč může test absolvovat jak jedenkrát, tak vícekrát. Z hlediska přijímacího řízení na FSV se uchazeči započítává vždy nejlepší výsledek z absolvovaného testu.</w:t>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se konají :</w:t>
      </w:r>
      <w:r w:rsidDel="00000000" w:rsidR="00000000" w:rsidRPr="00000000">
        <w:rPr>
          <w:b w:val="1"/>
          <w:rtl w:val="0"/>
        </w:rPr>
        <w:t xml:space="preserve"> 10. prosince 2017, 3. února 2018, 4. března 2018, 1. dubna 2018, 29. dubna 2018.</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Bližší informace na stud. odd. UK FSV, Smetanovo nábřeží 6, Praha 1. Informace o Národních srovnávacích zkouškách na</w:t>
      </w:r>
      <w:hyperlink r:id="rId50">
        <w:r w:rsidDel="00000000" w:rsidR="00000000" w:rsidRPr="00000000">
          <w:rPr>
            <w:color w:val="1155cc"/>
            <w:u w:val="single"/>
            <w:rtl w:val="0"/>
          </w:rPr>
          <w:t xml:space="preserve"> www.scio.cz/nsz</w:t>
        </w:r>
      </w:hyperlink>
      <w:r w:rsidDel="00000000" w:rsidR="00000000" w:rsidRPr="00000000">
        <w:rPr>
          <w:rtl w:val="0"/>
        </w:rPr>
        <w:t xml:space="preserve">, telefonicky na čís. +420 234 705 555 nebo e-mailem na scio@scio.cz.</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absolventů:</w:t>
      </w:r>
    </w:p>
    <w:p w:rsidR="00000000" w:rsidDel="00000000" w:rsidP="00000000" w:rsidRDefault="00000000" w:rsidRPr="00000000">
      <w:pPr>
        <w:pBdr/>
        <w:contextualSpacing w:val="0"/>
        <w:rPr/>
      </w:pPr>
      <w:r w:rsidDel="00000000" w:rsidR="00000000" w:rsidRPr="00000000">
        <w:rPr>
          <w:rtl w:val="0"/>
        </w:rPr>
        <w:t xml:space="preserve">Absolventi se mohou uplatnit jako pracovníci v různých typech médií, v managementu médií, v agenturách zabývajících se analýzou masových médií, marketingem a reklamou, v tiskových a komunikačních odděleních státních institucí i v neziskových organizacích. Studium prohlubuje odbornou přípravu zejména pro profese mediálního analytika, mediálního konzultanta, tvůrce komunikačních strategií.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m</w:t>
      </w:r>
      <w:r w:rsidDel="00000000" w:rsidR="00000000" w:rsidRPr="00000000">
        <w:rPr>
          <w:rtl w:val="0"/>
        </w:rPr>
        <w:t xml:space="preserve">ediální studia</w:t>
      </w:r>
      <w:r w:rsidDel="00000000" w:rsidR="00000000" w:rsidRPr="00000000">
        <w:rPr>
          <w:rtl w:val="0"/>
        </w:rPr>
        <w:t xml:space="preserve">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m</w:t>
      </w:r>
      <w:r w:rsidDel="00000000" w:rsidR="00000000" w:rsidRPr="00000000">
        <w:rPr>
          <w:rtl w:val="0"/>
        </w:rPr>
        <w:t xml:space="preserve">ediální studia</w:t>
      </w:r>
      <w:r w:rsidDel="00000000" w:rsidR="00000000" w:rsidRPr="00000000">
        <w:rPr>
          <w:rtl w:val="0"/>
        </w:rPr>
        <w:t xml:space="preserve"> ve smyslu § 49 odst. (a) zákona o vysokých školách je prokázání obecných studijních předpokladů. Splnění této podmínky se prokazuje absolvováním a výsledkem Národní srovnávací zkoušky (NSZ) organizované společností www.Scio.cz, s.r.o., v období od prosince 2017 do května 2018, a to z testu Obecných studijních předpokladů (OSP).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percentilem. Hranici pro přijetí určí děkan.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3"/>
        <w:keepNext w:val="0"/>
        <w:keepLines w:val="0"/>
        <w:pBdr/>
        <w:spacing w:before="280" w:lineRule="auto"/>
        <w:contextualSpacing w:val="0"/>
        <w:rPr>
          <w:b w:val="1"/>
          <w:color w:val="000000"/>
          <w:sz w:val="26"/>
          <w:szCs w:val="26"/>
        </w:rPr>
      </w:pPr>
      <w:bookmarkStart w:colFirst="0" w:colLast="0" w:name="_acnab2ettk37" w:id="13"/>
      <w:bookmarkEnd w:id="13"/>
      <w:r w:rsidDel="00000000" w:rsidR="00000000" w:rsidRPr="00000000">
        <w:rPr>
          <w:b w:val="1"/>
          <w:color w:val="000000"/>
          <w:sz w:val="26"/>
          <w:szCs w:val="26"/>
          <w:rtl w:val="0"/>
        </w:rPr>
        <w:t xml:space="preserve">B7202  Mediální a komunikační studia - Marketingová komunikace a public relations (prezenční forma studia)</w:t>
      </w:r>
    </w:p>
    <w:p w:rsidR="00000000" w:rsidDel="00000000" w:rsidP="00000000" w:rsidRDefault="00000000" w:rsidRPr="00000000">
      <w:pPr>
        <w:pBdr/>
        <w:contextualSpacing w:val="0"/>
        <w:rPr/>
      </w:pPr>
      <w:r w:rsidDel="00000000" w:rsidR="00000000" w:rsidRPr="00000000">
        <w:rPr>
          <w:b w:val="1"/>
          <w:rtl w:val="0"/>
        </w:rPr>
        <w:t xml:space="preserve">Počet přijatých v minul. akad. roce: </w:t>
      </w:r>
      <w:r w:rsidDel="00000000" w:rsidR="00000000" w:rsidRPr="00000000">
        <w:rPr>
          <w:rtl w:val="0"/>
        </w:rPr>
        <w:t xml:space="preserve">90</w:t>
      </w:r>
    </w:p>
    <w:p w:rsidR="00000000" w:rsidDel="00000000" w:rsidP="00000000" w:rsidRDefault="00000000" w:rsidRPr="00000000">
      <w:pPr>
        <w:pBdr/>
        <w:contextualSpacing w:val="0"/>
        <w:rPr/>
      </w:pPr>
      <w:r w:rsidDel="00000000" w:rsidR="00000000" w:rsidRPr="00000000">
        <w:rPr>
          <w:b w:val="1"/>
          <w:rtl w:val="0"/>
        </w:rPr>
        <w:t xml:space="preserve">Počet přihlášených v minul. akad. roce: </w:t>
      </w:r>
      <w:r w:rsidDel="00000000" w:rsidR="00000000" w:rsidRPr="00000000">
        <w:rPr>
          <w:rtl w:val="0"/>
        </w:rPr>
        <w:t xml:space="preserve">727</w:t>
      </w:r>
    </w:p>
    <w:p w:rsidR="00000000" w:rsidDel="00000000" w:rsidP="00000000" w:rsidRDefault="00000000" w:rsidRPr="00000000">
      <w:pPr>
        <w:pBdr/>
        <w:contextualSpacing w:val="0"/>
        <w:rPr/>
      </w:pPr>
      <w:r w:rsidDel="00000000" w:rsidR="00000000" w:rsidRPr="00000000">
        <w:rPr>
          <w:b w:val="1"/>
          <w:rtl w:val="0"/>
        </w:rPr>
        <w:t xml:space="preserve">Délka studia: </w:t>
      </w:r>
      <w:r w:rsidDel="00000000" w:rsidR="00000000" w:rsidRPr="00000000">
        <w:rPr>
          <w:rtl w:val="0"/>
        </w:rPr>
        <w:t xml:space="preserve">3</w:t>
      </w:r>
    </w:p>
    <w:p w:rsidR="00000000" w:rsidDel="00000000" w:rsidP="00000000" w:rsidRDefault="00000000" w:rsidRPr="00000000">
      <w:pPr>
        <w:pBdr/>
        <w:contextualSpacing w:val="0"/>
        <w:rPr/>
      </w:pPr>
      <w:r w:rsidDel="00000000" w:rsidR="00000000" w:rsidRPr="00000000">
        <w:rPr>
          <w:b w:val="1"/>
          <w:rtl w:val="0"/>
        </w:rPr>
        <w:t xml:space="preserve">Přijetí bez přijímací zkoušky: </w:t>
      </w:r>
      <w:r w:rsidDel="00000000" w:rsidR="00000000" w:rsidRPr="00000000">
        <w:rPr>
          <w:rtl w:val="0"/>
        </w:rPr>
        <w:t xml:space="preserve">Ne</w:t>
      </w:r>
    </w:p>
    <w:p w:rsidR="00000000" w:rsidDel="00000000" w:rsidP="00000000" w:rsidRDefault="00000000" w:rsidRPr="00000000">
      <w:pPr>
        <w:pBdr/>
        <w:contextualSpacing w:val="0"/>
        <w:rPr/>
      </w:pPr>
      <w:r w:rsidDel="00000000" w:rsidR="00000000" w:rsidRPr="00000000">
        <w:rPr>
          <w:b w:val="1"/>
          <w:rtl w:val="0"/>
        </w:rPr>
        <w:t xml:space="preserve">Forma přihlášky: </w:t>
      </w:r>
      <w:r w:rsidDel="00000000" w:rsidR="00000000" w:rsidRPr="00000000">
        <w:rPr>
          <w:rtl w:val="0"/>
        </w:rPr>
        <w:t xml:space="preserve">Listinná, Elektronická</w:t>
      </w:r>
    </w:p>
    <w:p w:rsidR="00000000" w:rsidDel="00000000" w:rsidP="00000000" w:rsidRDefault="00000000" w:rsidRPr="00000000">
      <w:pPr>
        <w:pBdr/>
        <w:contextualSpacing w:val="0"/>
        <w:rPr/>
      </w:pPr>
      <w:r w:rsidDel="00000000" w:rsidR="00000000" w:rsidRPr="00000000">
        <w:rPr>
          <w:b w:val="1"/>
          <w:rtl w:val="0"/>
        </w:rPr>
        <w:t xml:space="preserve">Poznámka: </w:t>
      </w:r>
      <w:r w:rsidDel="00000000" w:rsidR="00000000" w:rsidRPr="00000000">
        <w:rPr>
          <w:rtl w:val="0"/>
        </w:rPr>
        <w:t xml:space="preserve">Den otevřených dveří na Institutu komunikačních studií a žurnalistiky (IKSŽ, Smetanovo nábřeží 6, Praha 1) se koná 3. 2. 2018 od 14:00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Charakteristika oboru:</w:t>
      </w:r>
    </w:p>
    <w:p w:rsidR="00000000" w:rsidDel="00000000" w:rsidP="00000000" w:rsidRDefault="00000000" w:rsidRPr="00000000">
      <w:pPr>
        <w:pBdr/>
        <w:contextualSpacing w:val="0"/>
        <w:jc w:val="both"/>
        <w:rPr/>
      </w:pPr>
      <w:r w:rsidDel="00000000" w:rsidR="00000000" w:rsidRPr="00000000">
        <w:rPr>
          <w:rtl w:val="0"/>
        </w:rPr>
        <w:t xml:space="preserve">Marketingová komunikace a public relations patří v současné společnosti k nedílným odvětvím jak v komerční, tak v nekomerční i vládní sféře. Současně se staly od 60. let 20. století také etablovaným akademickým oborem. Přestože se v české společnosti tento obor začal na akademické půdě více rozvíjet až v novém tisíciletí, patří dnes k nejžádanějším oborům v rámci sociálních věd. Marketingová komunikace a public relations jsou nedílnými součástmi komerčních podniků, neziskových a kulturních organizací, ale také například sportu, vzdělávání, politické a vládní komunikace či dalších institucí. </w:t>
      </w:r>
    </w:p>
    <w:p w:rsidR="00000000" w:rsidDel="00000000" w:rsidP="00000000" w:rsidRDefault="00000000" w:rsidRPr="00000000">
      <w:pPr>
        <w:pBdr/>
        <w:contextualSpacing w:val="0"/>
        <w:jc w:val="both"/>
        <w:rPr/>
      </w:pPr>
      <w:r w:rsidDel="00000000" w:rsidR="00000000" w:rsidRPr="00000000">
        <w:rPr>
          <w:rtl w:val="0"/>
        </w:rPr>
        <w:t xml:space="preserve">Hlavním cílem oboru je zajistit kvalitní vzdělání, a to jak na teoretické úrovni, tak v nabytých dovednostech, které absolventi uplatní v celé škále profesí od komunikačních profesionálů, tiskových mluvčích, odborníků marketingové komunikace či praktiků public relations. Obor klade důraz na výchovu celkové osobnosti studentů, a to zejména s důrazem na pochopení širších souvislostí, etické roviny a možných důsledků práce. </w:t>
      </w:r>
    </w:p>
    <w:p w:rsidR="00000000" w:rsidDel="00000000" w:rsidP="00000000" w:rsidRDefault="00000000" w:rsidRPr="00000000">
      <w:pPr>
        <w:pBdr/>
        <w:contextualSpacing w:val="0"/>
        <w:jc w:val="both"/>
        <w:rPr/>
      </w:pPr>
      <w:r w:rsidDel="00000000" w:rsidR="00000000" w:rsidRPr="00000000">
        <w:rPr>
          <w:rtl w:val="0"/>
        </w:rPr>
        <w:t xml:space="preserve">Obor marketingová komunikace a public relations se neustále dynamicky rozvíjí, a to zejména v důsledku proměny sociální komunikace a vzniku nových komunikačních technologií. Zároveň se prudce rozvíjí i možnosti výzkumu v dané oblasti a využívání jejich poznatků. Vzhledem k tomu je studijní program koncipován tak, aby zajistil studentům v co nejvyšší míře navázání na aktuální trendy a výzkumy v praxi.</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Popis přijímací zkoušky a kritéria hodnocení:</w:t>
      </w:r>
    </w:p>
    <w:p w:rsidR="00000000" w:rsidDel="00000000" w:rsidP="00000000" w:rsidRDefault="00000000" w:rsidRPr="00000000">
      <w:pPr>
        <w:pBdr/>
        <w:contextualSpacing w:val="0"/>
        <w:rPr>
          <w:b w:val="1"/>
        </w:rPr>
      </w:pPr>
      <w:r w:rsidDel="00000000" w:rsidR="00000000" w:rsidRPr="00000000">
        <w:rPr>
          <w:b w:val="1"/>
          <w:rtl w:val="0"/>
        </w:rPr>
        <w:t xml:space="preserve">Přijímací zkoušky jsou dvoukolové</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První kolo:</w:t>
      </w:r>
    </w:p>
    <w:p w:rsidR="00000000" w:rsidDel="00000000" w:rsidP="00000000" w:rsidRDefault="00000000" w:rsidRPr="00000000">
      <w:pPr>
        <w:pBdr/>
        <w:contextualSpacing w:val="0"/>
        <w:rPr/>
      </w:pPr>
      <w:r w:rsidDel="00000000" w:rsidR="00000000" w:rsidRPr="00000000">
        <w:rPr>
          <w:rtl w:val="0"/>
        </w:rPr>
        <w:t xml:space="preserve">Každý uchazeč o studium musí absolvovat NSZ a v jejich rámci konkrétně (1) test Obecných studijních předpokladů a (2) test z Anglického jazyka (ANG). Uchazeč může tyto testy skládat jak jedenkrát, tak vícekrát.  Z hlediska přijímacího řízení na FSV se uchazeči započítává vždy nejlepší výsledek z absolvovaných testů.</w:t>
      </w:r>
    </w:p>
    <w:p w:rsidR="00000000" w:rsidDel="00000000" w:rsidP="00000000" w:rsidRDefault="00000000" w:rsidRPr="00000000">
      <w:pPr>
        <w:pBdr/>
        <w:contextualSpacing w:val="0"/>
        <w:rPr/>
      </w:pPr>
      <w:r w:rsidDel="00000000" w:rsidR="00000000" w:rsidRPr="00000000">
        <w:rPr>
          <w:rtl w:val="0"/>
        </w:rPr>
        <w:t xml:space="preserve">NSZ zabezpečuje společnost Scio v těchto termínech :</w:t>
      </w:r>
    </w:p>
    <w:p w:rsidR="00000000" w:rsidDel="00000000" w:rsidP="00000000" w:rsidRDefault="00000000" w:rsidRPr="00000000">
      <w:pPr>
        <w:pBdr/>
        <w:contextualSpacing w:val="0"/>
        <w:rPr>
          <w:b w:val="1"/>
        </w:rPr>
      </w:pPr>
      <w:r w:rsidDel="00000000" w:rsidR="00000000" w:rsidRPr="00000000">
        <w:rPr>
          <w:b w:val="1"/>
          <w:rtl w:val="0"/>
        </w:rPr>
        <w:t xml:space="preserve">Testy OSP </w:t>
      </w:r>
      <w:r w:rsidDel="00000000" w:rsidR="00000000" w:rsidRPr="00000000">
        <w:rPr>
          <w:rtl w:val="0"/>
        </w:rPr>
        <w:t xml:space="preserve">se konají : </w:t>
      </w:r>
      <w:r w:rsidDel="00000000" w:rsidR="00000000" w:rsidRPr="00000000">
        <w:rPr>
          <w:b w:val="1"/>
          <w:rtl w:val="0"/>
        </w:rPr>
        <w:t xml:space="preserve"> 10. prosince 2017, 3. února 2018, 4. března 2018, 1. dubna 2018, 29. dubna 2018.</w:t>
      </w:r>
    </w:p>
    <w:p w:rsidR="00000000" w:rsidDel="00000000" w:rsidP="00000000" w:rsidRDefault="00000000" w:rsidRPr="00000000">
      <w:pPr>
        <w:pBdr/>
        <w:contextualSpacing w:val="0"/>
        <w:rPr>
          <w:b w:val="1"/>
        </w:rPr>
      </w:pPr>
      <w:r w:rsidDel="00000000" w:rsidR="00000000" w:rsidRPr="00000000">
        <w:rPr>
          <w:b w:val="1"/>
          <w:rtl w:val="0"/>
        </w:rPr>
        <w:t xml:space="preserve">Testy z SCIO ANG</w:t>
      </w:r>
      <w:r w:rsidDel="00000000" w:rsidR="00000000" w:rsidRPr="00000000">
        <w:rPr>
          <w:rtl w:val="0"/>
        </w:rPr>
        <w:t xml:space="preserve"> - </w:t>
      </w:r>
      <w:r w:rsidDel="00000000" w:rsidR="00000000" w:rsidRPr="00000000">
        <w:rPr>
          <w:b w:val="1"/>
          <w:rtl w:val="0"/>
        </w:rPr>
        <w:t xml:space="preserve">4. března 2018 a 29. dubna 2018.</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Pro určení pořadí</w:t>
      </w:r>
      <w:r w:rsidDel="00000000" w:rsidR="00000000" w:rsidRPr="00000000">
        <w:rPr>
          <w:rtl w:val="0"/>
        </w:rPr>
        <w:t xml:space="preserve"> uchazečů po prvním kole budou jejich výsledky ve formě percentilu z testu </w:t>
      </w:r>
      <w:r w:rsidDel="00000000" w:rsidR="00000000" w:rsidRPr="00000000">
        <w:rPr>
          <w:b w:val="1"/>
          <w:rtl w:val="0"/>
        </w:rPr>
        <w:t xml:space="preserve">OSP násobeny koeficientem 0,7, výsledky testu ANG 0,3</w:t>
      </w:r>
      <w:r w:rsidDel="00000000" w:rsidR="00000000" w:rsidRPr="00000000">
        <w:rPr>
          <w:rtl w:val="0"/>
        </w:rPr>
        <w:t xml:space="preserve">. Takto přepočtené výsledky budou sečteny, uchazeči budou seřazeni a do druhého kola postoupí 120 nejlepších. </w:t>
      </w:r>
      <w:r w:rsidDel="00000000" w:rsidR="00000000" w:rsidRPr="00000000">
        <w:rPr>
          <w:b w:val="1"/>
          <w:rtl w:val="0"/>
        </w:rPr>
        <w:t xml:space="preserve">Výsledky testů OSP a ANG ovlivňují pouze postup do druhého kola, v jehož rámci již žádnou roli nehrají.</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Druhé kolo (Ústní část):</w:t>
      </w:r>
    </w:p>
    <w:p w:rsidR="00000000" w:rsidDel="00000000" w:rsidP="00000000" w:rsidRDefault="00000000" w:rsidRPr="00000000">
      <w:pPr>
        <w:pBdr/>
        <w:contextualSpacing w:val="0"/>
        <w:rPr/>
      </w:pPr>
      <w:r w:rsidDel="00000000" w:rsidR="00000000" w:rsidRPr="00000000">
        <w:rPr>
          <w:rtl w:val="0"/>
        </w:rPr>
        <w:t xml:space="preserve">1. motivace ke studiu se základní orientací v oboru, diskuse o seznamu četby</w:t>
      </w:r>
      <w:r w:rsidDel="00000000" w:rsidR="00000000" w:rsidRPr="00000000">
        <w:rPr>
          <w:rtl w:val="0"/>
        </w:rPr>
        <w:t xml:space="preserve">, jak oborové tak z oblasti zájmů uchazeče</w:t>
      </w:r>
      <w:r w:rsidDel="00000000" w:rsidR="00000000" w:rsidRPr="00000000">
        <w:rPr>
          <w:rtl w:val="0"/>
        </w:rPr>
        <w:t xml:space="preserve"> ( uchazeč</w:t>
      </w:r>
      <w:r w:rsidDel="00000000" w:rsidR="00000000" w:rsidRPr="00000000">
        <w:rPr>
          <w:rtl w:val="0"/>
        </w:rPr>
        <w:t xml:space="preserve"> je</w:t>
      </w:r>
      <w:r w:rsidDel="00000000" w:rsidR="00000000" w:rsidRPr="00000000">
        <w:rPr>
          <w:rtl w:val="0"/>
        </w:rPr>
        <w:t xml:space="preserve"> povinen předložit </w:t>
      </w:r>
      <w:r w:rsidDel="00000000" w:rsidR="00000000" w:rsidRPr="00000000">
        <w:rPr>
          <w:rtl w:val="0"/>
        </w:rPr>
        <w:t xml:space="preserve">vytištěný </w:t>
      </w:r>
      <w:r w:rsidDel="00000000" w:rsidR="00000000" w:rsidRPr="00000000">
        <w:rPr>
          <w:rtl w:val="0"/>
        </w:rPr>
        <w:t xml:space="preserve">při ústní části přijímacího řízení), eventuálně o vlastních aktivitách v oboru (při ústní části nutno doložit CV a motivační dopis) – max.40 bodů</w:t>
      </w:r>
    </w:p>
    <w:p w:rsidR="00000000" w:rsidDel="00000000" w:rsidP="00000000" w:rsidRDefault="00000000" w:rsidRPr="00000000">
      <w:pPr>
        <w:pBdr/>
        <w:contextualSpacing w:val="0"/>
        <w:rPr/>
      </w:pPr>
      <w:r w:rsidDel="00000000" w:rsidR="00000000" w:rsidRPr="00000000">
        <w:rPr>
          <w:rtl w:val="0"/>
        </w:rPr>
        <w:t xml:space="preserve">2. orientace v aktuálních otázkách české a mezinárodní politiky, moderní historie, společenských věd, společenského a kulturního dění</w:t>
      </w:r>
      <w:r w:rsidDel="00000000" w:rsidR="00000000" w:rsidRPr="00000000">
        <w:rPr>
          <w:rtl w:val="0"/>
        </w:rPr>
        <w:t xml:space="preserve">, hodnotíme obecný rozhled uchazeče a schopnost reagovat na dané téma</w:t>
      </w:r>
      <w:r w:rsidDel="00000000" w:rsidR="00000000" w:rsidRPr="00000000">
        <w:rPr>
          <w:rtl w:val="0"/>
        </w:rPr>
        <w:t xml:space="preserve"> -  max. 20 bodů</w:t>
      </w:r>
    </w:p>
    <w:p w:rsidR="00000000" w:rsidDel="00000000" w:rsidP="00000000" w:rsidRDefault="00000000" w:rsidRPr="00000000">
      <w:pPr>
        <w:pBdr/>
        <w:contextualSpacing w:val="0"/>
        <w:rPr/>
      </w:pPr>
      <w:r w:rsidDel="00000000" w:rsidR="00000000" w:rsidRPr="00000000">
        <w:rPr>
          <w:rtl w:val="0"/>
        </w:rPr>
        <w:t xml:space="preserve">Bližší informace na Institutu komunikačních studií a žurnalistiky, Smetanovo nábřeží 6, Praha </w:t>
      </w:r>
      <w:r w:rsidDel="00000000" w:rsidR="00000000" w:rsidRPr="00000000">
        <w:rPr>
          <w:rtl w:val="0"/>
        </w:rPr>
        <w:t xml:space="preserve">1</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Informace o uplatnění </w:t>
      </w:r>
      <w:r w:rsidDel="00000000" w:rsidR="00000000" w:rsidRPr="00000000">
        <w:rPr>
          <w:b w:val="1"/>
          <w:rtl w:val="0"/>
        </w:rPr>
        <w:t xml:space="preserve">absolventů</w:t>
      </w:r>
      <w:r w:rsidDel="00000000" w:rsidR="00000000" w:rsidRPr="00000000">
        <w:rPr>
          <w:b w:val="1"/>
          <w:rtl w:val="0"/>
        </w:rPr>
        <w:t xml:space="preserve">:</w:t>
      </w:r>
    </w:p>
    <w:p w:rsidR="00000000" w:rsidDel="00000000" w:rsidP="00000000" w:rsidRDefault="00000000" w:rsidRPr="00000000">
      <w:pPr>
        <w:pBdr/>
        <w:contextualSpacing w:val="0"/>
        <w:rPr/>
      </w:pPr>
      <w:r w:rsidDel="00000000" w:rsidR="00000000" w:rsidRPr="00000000">
        <w:rPr>
          <w:color w:val="333333"/>
          <w:highlight w:val="white"/>
          <w:rtl w:val="0"/>
        </w:rPr>
        <w:t xml:space="preserve">Absolventi oboru marketingová komunikace a public relations jsou všestranně připraveni k profesní dráze komunikačních, marketingových či PR odborníků. Svoje nabyté znalosti a dovednosti mohou uplatnit v praxi bezprostředně po ukončení bakalářského studia, a to i ve vedoucích funkcích. Vzhledem k výběru z povinně volitelných předmětů mají také specifické dovednosti, které mohou uplatnit v jednotlivých sektorech, ať již komerčních či nekomerčních. Zároveň však mohou pokračovat v navazujícím magisterském studiu v příbuzných oborech, jako například marketingové komunikace, mediální studia apod.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Doporučená literatura, model. otázky: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Seznam doporučené oborové literatury:</w:t>
      </w:r>
    </w:p>
    <w:p w:rsidR="00000000" w:rsidDel="00000000" w:rsidP="00000000" w:rsidRDefault="00000000" w:rsidRPr="00000000">
      <w:pPr>
        <w:pBdr/>
        <w:contextualSpacing w:val="0"/>
        <w:rPr>
          <w:b w:val="1"/>
        </w:rPr>
      </w:pPr>
      <w:hyperlink r:id="rId51">
        <w:r w:rsidDel="00000000" w:rsidR="00000000" w:rsidRPr="00000000">
          <w:rPr>
            <w:b w:val="1"/>
            <w:color w:val="1155cc"/>
            <w:u w:val="single"/>
            <w:rtl w:val="0"/>
          </w:rPr>
          <w:t xml:space="preserve">http://iksz.fsv.cuni.cz/IKSZFSV-126-version1-seznam_doporucene_literatury_pro_ii_prijimaci_zkousky.pdf</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spacing w:line="331.2" w:lineRule="auto"/>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Podmínky přijetí:</w:t>
      </w:r>
    </w:p>
    <w:p w:rsidR="00000000" w:rsidDel="00000000" w:rsidP="00000000" w:rsidRDefault="00000000" w:rsidRPr="00000000">
      <w:pPr>
        <w:pBdr/>
        <w:contextualSpacing w:val="0"/>
        <w:rPr/>
      </w:pPr>
      <w:r w:rsidDel="00000000" w:rsidR="00000000" w:rsidRPr="00000000">
        <w:rPr>
          <w:rtl w:val="0"/>
        </w:rPr>
        <w:t xml:space="preserve">Podmínkou přijetí do bakalářského studia: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podání řádně vyplněné přihlášky v uvedeném termínu, včetně předepsaných součástí a příloh,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v souladu s § 48 odst. (1) zákona č. 111/1998 Sb., o vysokých školách a o změně a doplnění dalších zákonů (zákon o vysokých školách), je podmínkou pro přijetí ke studiu v bakalářském studijním programu m</w:t>
      </w:r>
      <w:r w:rsidDel="00000000" w:rsidR="00000000" w:rsidRPr="00000000">
        <w:rPr>
          <w:rtl w:val="0"/>
        </w:rPr>
        <w:t xml:space="preserve">arketingová komunikace a public relations</w:t>
      </w:r>
      <w:r w:rsidDel="00000000" w:rsidR="00000000" w:rsidRPr="00000000">
        <w:rPr>
          <w:rtl w:val="0"/>
        </w:rPr>
        <w:t xml:space="preserve"> dosažení středního vzdělání s maturitní zkouškou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další podmínkou pro přijetí ke studiu v bakalářském studijním programu m</w:t>
      </w:r>
      <w:r w:rsidDel="00000000" w:rsidR="00000000" w:rsidRPr="00000000">
        <w:rPr>
          <w:rtl w:val="0"/>
        </w:rPr>
        <w:t xml:space="preserve">arketingová komunikace a public relations</w:t>
      </w:r>
      <w:r w:rsidDel="00000000" w:rsidR="00000000" w:rsidRPr="00000000">
        <w:rPr>
          <w:rtl w:val="0"/>
        </w:rPr>
        <w:t xml:space="preserve"> ve smyslu § 49 odst. (a) zákona o vysokých školách je prokázání obecných studijních předpokladů a znalostí anglického jazyka. Splnění této podmínky se prokazuje absolvováním a výsledkem Národních srovnávacích zkoušek (NSZ) organizovaných společností www.Scio.cz, s.r.o., v období od prosince 2017 do května 2018, a to z testů Obecných studijních předpokladů (OSP) a Anglického jazyka (ANG).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Přijati jsou uchazeči s nejvyšším počtem bodů ve druhém kole. Hranici pro přijetí určí děkan.</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Podmínky přijetí s upuštěním od přijímací zkoušky podle čl. 3 Řádu přijímacího řízení UK</w:t>
      </w:r>
    </w:p>
    <w:p w:rsidR="00000000" w:rsidDel="00000000" w:rsidP="00000000" w:rsidRDefault="00000000" w:rsidRPr="00000000">
      <w:pPr>
        <w:pBdr/>
        <w:contextualSpacing w:val="0"/>
        <w:rPr>
          <w:b w:val="1"/>
        </w:rPr>
      </w:pPr>
      <w:r w:rsidDel="00000000" w:rsidR="00000000" w:rsidRPr="00000000">
        <w:rPr>
          <w:b w:val="1"/>
          <w:rtl w:val="0"/>
        </w:rPr>
        <w:t xml:space="preserve">A) Podmínky upuštění od přijímací zkoušky v případě účastníků a absolventů Programu CŽV - zájmový na FSV UK</w:t>
      </w:r>
    </w:p>
    <w:p w:rsidR="00000000" w:rsidDel="00000000" w:rsidP="00000000" w:rsidRDefault="00000000" w:rsidRPr="00000000">
      <w:pPr>
        <w:pBdr/>
        <w:contextualSpacing w:val="0"/>
        <w:rPr/>
      </w:pPr>
      <w:r w:rsidDel="00000000" w:rsidR="00000000" w:rsidRPr="00000000">
        <w:rPr>
          <w:rtl w:val="0"/>
        </w:rPr>
        <w:t xml:space="preserve">Účastníci a absolventi Programu CŽV - zájmový na UK FSV budou přijati do řádného bakalářského nebo magisterského studia upuštěním od  přijímací zkoušky. K přijetí do bakalářského studia je nutné ukončené středoškolské vzdělání a k přijetí do navazujícího magisterského programu ukončené vysokoškolské vzdělání.</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Podmínkou je: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w:t>
      </w:r>
      <w:r w:rsidDel="00000000" w:rsidR="00000000" w:rsidRPr="00000000">
        <w:rPr>
          <w:b w:val="1"/>
          <w:rtl w:val="0"/>
        </w:rPr>
        <w:t xml:space="preserve"> absolvování minimálně dvou navazujících semestrů</w:t>
      </w:r>
      <w:r w:rsidDel="00000000" w:rsidR="00000000" w:rsidRPr="00000000">
        <w:rPr>
          <w:rtl w:val="0"/>
        </w:rPr>
        <w:t xml:space="preserve">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do kterého si uchazeč podal přihlášku ke studiu,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 </w:t>
      </w:r>
      <w:r w:rsidDel="00000000" w:rsidR="00000000" w:rsidRPr="00000000">
        <w:rPr>
          <w:b w:val="1"/>
          <w:rtl w:val="0"/>
        </w:rPr>
        <w:t xml:space="preserve">získání minimálně 60 kreditů</w:t>
      </w:r>
      <w:r w:rsidDel="00000000" w:rsidR="00000000" w:rsidRPr="00000000">
        <w:rPr>
          <w:rtl w:val="0"/>
        </w:rPr>
        <w:t xml:space="preserve"> obdržených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 </w:t>
      </w:r>
      <w:r w:rsidDel="00000000" w:rsidR="00000000" w:rsidRPr="00000000">
        <w:rPr>
          <w:b w:val="1"/>
          <w:rtl w:val="0"/>
        </w:rPr>
        <w:t xml:space="preserve">studijní průměr do 1,5 včetně</w:t>
      </w:r>
      <w:r w:rsidDel="00000000" w:rsidR="00000000" w:rsidRPr="00000000">
        <w:rPr>
          <w:rtl w:val="0"/>
        </w:rPr>
        <w:t xml:space="preserve">, přičemž všechny </w:t>
      </w:r>
      <w:r w:rsidDel="00000000" w:rsidR="00000000" w:rsidRPr="00000000">
        <w:rPr>
          <w:b w:val="1"/>
          <w:rtl w:val="0"/>
        </w:rPr>
        <w:t xml:space="preserve">zkoušky a klasifikované zápočty</w:t>
      </w:r>
      <w:r w:rsidDel="00000000" w:rsidR="00000000" w:rsidRPr="00000000">
        <w:rPr>
          <w:rtl w:val="0"/>
        </w:rPr>
        <w:t xml:space="preserve"> musí být splněny v</w:t>
      </w:r>
      <w:r w:rsidDel="00000000" w:rsidR="00000000" w:rsidRPr="00000000">
        <w:rPr>
          <w:b w:val="1"/>
          <w:rtl w:val="0"/>
        </w:rPr>
        <w:t xml:space="preserve"> prvních řádných termínech a jejich hodnocení musí být výborně nebo velmi dobře</w:t>
      </w:r>
      <w:r w:rsidDel="00000000" w:rsidR="00000000" w:rsidRPr="00000000">
        <w:rPr>
          <w:rtl w:val="0"/>
        </w:rPr>
        <w:t xml:space="preserve">. Do průměru se počítají jen zkoušky a klasifikované zápočty absolvované ve dvou navazujících semestrech </w:t>
      </w:r>
      <w:r w:rsidDel="00000000" w:rsidR="00000000" w:rsidRPr="00000000">
        <w:rPr>
          <w:b w:val="1"/>
          <w:rtl w:val="0"/>
        </w:rPr>
        <w:t xml:space="preserve">Programu CŽV - zájmový</w:t>
      </w:r>
      <w:r w:rsidDel="00000000" w:rsidR="00000000" w:rsidRPr="00000000">
        <w:rPr>
          <w:rtl w:val="0"/>
        </w:rPr>
        <w:t xml:space="preserve"> bezprostředně předcházejících akademickému roku, od kterého uchazeč hodlá započít řádné studium na FSV UK. O upuštění od přijímací zkoušky rozhoduje děkan fakulty.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 Podmínky upuštění od přijímací zkoušky v případě dovršení maximální doby studia</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 případě, že je uchazečem student, který v daném akademickém roce dovrší maximální dobu studia v daném oboru, na který se hlásí, může fakulta dle čl. 3 odst. 6 Řádu přijímacího řízení UK na základě žádosti upustit od přijímací zkoušky, pokud:</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a) se uchazeč hlásí na týž studijní obor, v němž maximální dobu dovrší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b) uchazeč podá přihlášku ke studiu v řádném termínu dle harmonogramu přijímacího řízení a žádost o upuštění od přijímací zkoušky k ní přiloží</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c) v dosavadním studiu studijního oboru, na který se hlásí, dosáhl studijního průměru do 1,50 ze všech termínů, všech zkoušek a klasifikovaných zápočtů.</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2" w:type="default"/>
      <w:footerReference r:id="rId53"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kjp.fsv.cuni.cz" TargetMode="External"/><Relationship Id="rId42" Type="http://schemas.openxmlformats.org/officeDocument/2006/relationships/hyperlink" Target="http://ims.fsv.cuni.cz/IMSFSV-229.html" TargetMode="External"/><Relationship Id="rId41" Type="http://schemas.openxmlformats.org/officeDocument/2006/relationships/hyperlink" Target="http://ims.fsv.cuni.cz/IMSFSV-229.html" TargetMode="External"/><Relationship Id="rId44" Type="http://schemas.openxmlformats.org/officeDocument/2006/relationships/hyperlink" Target="http://ims.fsv.cuni.cz/IMSFSV-260.html" TargetMode="External"/><Relationship Id="rId43" Type="http://schemas.openxmlformats.org/officeDocument/2006/relationships/hyperlink" Target="http://ims.fsv.cuni.cz/IMSFSV-229.html" TargetMode="External"/><Relationship Id="rId46" Type="http://schemas.openxmlformats.org/officeDocument/2006/relationships/hyperlink" Target="http://ims.fsv.cuni.cz/IMSFSV-260.html" TargetMode="External"/><Relationship Id="rId45" Type="http://schemas.openxmlformats.org/officeDocument/2006/relationships/hyperlink" Target="http://ims.fsv.cuni.cz/IMSFSV-260.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fsveng.fsv.cuni.cz/FSVEN-44-version1-prerequisities.pdf" TargetMode="External"/><Relationship Id="rId48" Type="http://schemas.openxmlformats.org/officeDocument/2006/relationships/hyperlink" Target="http://studujnaiss.fsv.cuni.cz/sociologie-a-" TargetMode="External"/><Relationship Id="rId47" Type="http://schemas.openxmlformats.org/officeDocument/2006/relationships/hyperlink" Target="http://studujnaiss.fsv.cuni.cz/sociologie-a-socialni-politika" TargetMode="External"/><Relationship Id="rId49" Type="http://schemas.openxmlformats.org/officeDocument/2006/relationships/hyperlink" Target="http://www.scio.cz/in/2vs/nsz/info.asp" TargetMode="External"/><Relationship Id="rId5" Type="http://schemas.openxmlformats.org/officeDocument/2006/relationships/hyperlink" Target="http://fsveng.fsv.cuni.cz/FSVEN-46.html" TargetMode="External"/><Relationship Id="rId6" Type="http://schemas.openxmlformats.org/officeDocument/2006/relationships/hyperlink" Target="http://fsveng.fsv.cuni.cz/FSVEN-46.html" TargetMode="External"/><Relationship Id="rId7" Type="http://schemas.openxmlformats.org/officeDocument/2006/relationships/hyperlink" Target="http://fsveng.fsv.cuni.cz/FSVEN-46.html" TargetMode="External"/><Relationship Id="rId8" Type="http://schemas.openxmlformats.org/officeDocument/2006/relationships/hyperlink" Target="http://fsveng.fsv.cuni.cz/FSVEN-44-version1-prerequisities.pdf" TargetMode="External"/><Relationship Id="rId31" Type="http://schemas.openxmlformats.org/officeDocument/2006/relationships/hyperlink" Target="http://ims.fsv.cuni.cz/IMSFSV-260.html" TargetMode="External"/><Relationship Id="rId30" Type="http://schemas.openxmlformats.org/officeDocument/2006/relationships/hyperlink" Target="http://www.fsv.cuni.cz/FSVTEMP-338.html#1" TargetMode="External"/><Relationship Id="rId33" Type="http://schemas.openxmlformats.org/officeDocument/2006/relationships/hyperlink" Target="http://ims.fsv.cuni.cz/IMSFSV-260.html" TargetMode="External"/><Relationship Id="rId32" Type="http://schemas.openxmlformats.org/officeDocument/2006/relationships/hyperlink" Target="http://ims.fsv.cuni.cz/IMSFSV-260.html" TargetMode="External"/><Relationship Id="rId35" Type="http://schemas.openxmlformats.org/officeDocument/2006/relationships/hyperlink" Target="http://www.scio.cz/in/2vs/nsz/info.asp" TargetMode="External"/><Relationship Id="rId34" Type="http://schemas.openxmlformats.org/officeDocument/2006/relationships/hyperlink" Target="http://ims.fsv.cuni.cz/IMSFSV-260.html" TargetMode="External"/><Relationship Id="rId37" Type="http://schemas.openxmlformats.org/officeDocument/2006/relationships/hyperlink" Target="http://www.tatsachen-ueber-deutschland.de/cz/home1.html" TargetMode="External"/><Relationship Id="rId36" Type="http://schemas.openxmlformats.org/officeDocument/2006/relationships/hyperlink" Target="http://www.scio.cz/in/2vs/nsz/info.asp" TargetMode="External"/><Relationship Id="rId39" Type="http://schemas.openxmlformats.org/officeDocument/2006/relationships/hyperlink" Target="http://kjp.fsv.cuni.cz" TargetMode="External"/><Relationship Id="rId38" Type="http://schemas.openxmlformats.org/officeDocument/2006/relationships/hyperlink" Target="http://www.tatsachen-ueber-deutschland.de/cz/home1.html" TargetMode="External"/><Relationship Id="rId20" Type="http://schemas.openxmlformats.org/officeDocument/2006/relationships/hyperlink" Target="http://iss.fsv.cuni.cz" TargetMode="External"/><Relationship Id="rId22" Type="http://schemas.openxmlformats.org/officeDocument/2006/relationships/hyperlink" Target="http://www.scio.cz/nsz" TargetMode="External"/><Relationship Id="rId21" Type="http://schemas.openxmlformats.org/officeDocument/2006/relationships/hyperlink" Target="http://www.scio.cz/nsz" TargetMode="External"/><Relationship Id="rId24" Type="http://schemas.openxmlformats.org/officeDocument/2006/relationships/hyperlink" Target="http://www.fsv.cuni.cz/FSVTEMP-338.html" TargetMode="External"/><Relationship Id="rId23" Type="http://schemas.openxmlformats.org/officeDocument/2006/relationships/hyperlink" Target="http://www.fsv.cuni.cz/FSVTEMP-338.html" TargetMode="External"/><Relationship Id="rId26" Type="http://schemas.openxmlformats.org/officeDocument/2006/relationships/hyperlink" Target="http://ims.fsv.cuni.cz/" TargetMode="External"/><Relationship Id="rId25" Type="http://schemas.openxmlformats.org/officeDocument/2006/relationships/hyperlink" Target="http://www.fsv.cuni.cz/FSVTEMP-338.html" TargetMode="External"/><Relationship Id="rId28" Type="http://schemas.openxmlformats.org/officeDocument/2006/relationships/hyperlink" Target="http://www.scio.cz/nsz" TargetMode="External"/><Relationship Id="rId27" Type="http://schemas.openxmlformats.org/officeDocument/2006/relationships/hyperlink" Target="http://ims.fsv.cuni.cz/" TargetMode="External"/><Relationship Id="rId29" Type="http://schemas.openxmlformats.org/officeDocument/2006/relationships/hyperlink" Target="http://www.scio.cz/nsz" TargetMode="External"/><Relationship Id="rId51" Type="http://schemas.openxmlformats.org/officeDocument/2006/relationships/hyperlink" Target="http://iksz.fsv.cuni.cz/IKSZFSV-126-version1-seznam_doporucene_literatury_pro_ii_prijimaci_zkousky.pdf" TargetMode="External"/><Relationship Id="rId50" Type="http://schemas.openxmlformats.org/officeDocument/2006/relationships/hyperlink" Target="http://www.scio.cz/in/2vs/nsz/info.asp" TargetMode="External"/><Relationship Id="rId53" Type="http://schemas.openxmlformats.org/officeDocument/2006/relationships/footer" Target="footer1.xml"/><Relationship Id="rId52" Type="http://schemas.openxmlformats.org/officeDocument/2006/relationships/header" Target="header1.xml"/><Relationship Id="rId11" Type="http://schemas.openxmlformats.org/officeDocument/2006/relationships/hyperlink" Target="http://ips.fsv.cuni.cz/" TargetMode="External"/><Relationship Id="rId10" Type="http://schemas.openxmlformats.org/officeDocument/2006/relationships/hyperlink" Target="http://ips.fsv.cuni.cz/" TargetMode="External"/><Relationship Id="rId13" Type="http://schemas.openxmlformats.org/officeDocument/2006/relationships/hyperlink" Target="http://www.scio.cz/in/2vs/nsz/info.asp" TargetMode="External"/><Relationship Id="rId12" Type="http://schemas.openxmlformats.org/officeDocument/2006/relationships/hyperlink" Target="http://www.scio.cz/in/2vs/nsz/info.asp" TargetMode="External"/><Relationship Id="rId15" Type="http://schemas.openxmlformats.org/officeDocument/2006/relationships/hyperlink" Target="https://is.cuni.cz/studium/podprij/scio@scio.cz" TargetMode="External"/><Relationship Id="rId14" Type="http://schemas.openxmlformats.org/officeDocument/2006/relationships/hyperlink" Target="https://is.cuni.cz/studium/podprij/scio@scio.cz" TargetMode="External"/><Relationship Id="rId17" Type="http://schemas.openxmlformats.org/officeDocument/2006/relationships/hyperlink" Target="http://www.fsv.cuni.cz/FSVTEMP-338.html" TargetMode="External"/><Relationship Id="rId16" Type="http://schemas.openxmlformats.org/officeDocument/2006/relationships/hyperlink" Target="http://www.fsv.cuni.cz/FSVTEMP-338.html" TargetMode="External"/><Relationship Id="rId19" Type="http://schemas.openxmlformats.org/officeDocument/2006/relationships/hyperlink" Target="http://iss.fsv.cuni.cz" TargetMode="External"/><Relationship Id="rId18" Type="http://schemas.openxmlformats.org/officeDocument/2006/relationships/hyperlink" Target="http://www.fsv.cuni.cz/FSVTEMP-338.html" TargetMode="External"/></Relationships>
</file>