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</w:t>
      </w:r>
      <w:r w:rsidR="00A25095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>Fakulta sociálních věd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Smetanovo nábřeží 6, Praha 1, 110 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2D3EA7" w:rsidRPr="002D3EA7">
        <w:rPr>
          <w:rFonts w:ascii="Calibri" w:hAnsi="Calibri" w:cs="Calibri"/>
          <w:sz w:val="22"/>
        </w:rPr>
        <w:t>PhDr. Alice Němcová Tejkalová, Ph.D., děkanka</w:t>
      </w:r>
      <w:r w:rsidR="00A25095">
        <w:rPr>
          <w:rFonts w:ascii="Calibri" w:hAnsi="Calibri" w:cs="Calibri"/>
          <w:sz w:val="22"/>
        </w:rPr>
        <w:t xml:space="preserve"> </w:t>
      </w:r>
    </w:p>
    <w:p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</w:rPr>
        <w:t>Komerční banka Praha 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85033011/0100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   …………… (email: </w:t>
      </w:r>
      <w:hyperlink r:id="rId12" w:history="1">
        <w:r w:rsidRPr="00411451">
          <w:rPr>
            <w:rStyle w:val="Hypertextovodkaz"/>
            <w:rFonts w:ascii="Calibri" w:hAnsi="Calibri" w:cs="Calibri"/>
            <w:sz w:val="22"/>
          </w:rPr>
          <w:t>…………..@fsv.cuni.cz</w:t>
        </w:r>
      </w:hyperlink>
      <w:r w:rsidRPr="00411451">
        <w:rPr>
          <w:rFonts w:ascii="Calibri" w:hAnsi="Calibri" w:cs="Calibri"/>
          <w:sz w:val="22"/>
        </w:rPr>
        <w:t>, tel.: ………..)</w:t>
      </w:r>
    </w:p>
    <w:p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  <w:highlight w:val="yellow"/>
        </w:rPr>
        <w:t>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……………………………….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……………………………..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:rsidR="00182D39" w:rsidRPr="00411451" w:rsidRDefault="00182D39" w:rsidP="00BA16BB">
      <w:pPr>
        <w:rPr>
          <w:rFonts w:ascii="Calibri" w:hAnsi="Calibri" w:cs="Calibri"/>
          <w:sz w:val="22"/>
        </w:rPr>
      </w:pPr>
    </w:p>
    <w:p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Pr="00A318D3">
        <w:rPr>
          <w:rFonts w:ascii="Calibri" w:hAnsi="Calibri" w:cs="Calibri"/>
          <w:sz w:val="22"/>
          <w:lang w:eastAsia="x-none"/>
        </w:rPr>
        <w:t xml:space="preserve">na výběrové řízení k veřejné zakázce </w:t>
      </w:r>
      <w:r w:rsidR="00A318D3" w:rsidRPr="00A318D3">
        <w:rPr>
          <w:rFonts w:ascii="Calibri" w:hAnsi="Calibri" w:cs="Calibri"/>
          <w:sz w:val="22"/>
          <w:lang w:eastAsia="x-none"/>
        </w:rPr>
        <w:t xml:space="preserve">malého rozsahu </w:t>
      </w:r>
      <w:r w:rsidRPr="00A318D3">
        <w:rPr>
          <w:rFonts w:ascii="Calibri" w:hAnsi="Calibri" w:cs="Calibri"/>
          <w:sz w:val="22"/>
          <w:lang w:eastAsia="x-none"/>
        </w:rPr>
        <w:t>s názvem</w:t>
      </w:r>
      <w:r w:rsidRPr="00411451">
        <w:rPr>
          <w:rFonts w:ascii="Calibri" w:hAnsi="Calibri" w:cs="Calibri"/>
          <w:sz w:val="22"/>
          <w:lang w:eastAsia="x-none"/>
        </w:rPr>
        <w:t>: „</w:t>
      </w:r>
      <w:r w:rsidRPr="00411451">
        <w:rPr>
          <w:rFonts w:ascii="Calibri" w:hAnsi="Calibri" w:cs="Calibri"/>
          <w:sz w:val="22"/>
          <w:highlight w:val="yellow"/>
          <w:lang w:eastAsia="x-none"/>
        </w:rPr>
        <w:t>……………………………..</w:t>
      </w:r>
      <w:r w:rsidRPr="00411451">
        <w:rPr>
          <w:rFonts w:ascii="Calibri" w:hAnsi="Calibri" w:cs="Calibri"/>
          <w:sz w:val="22"/>
          <w:lang w:eastAsia="x-none"/>
        </w:rPr>
        <w:t xml:space="preserve">“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Pr="00A318D3">
        <w:rPr>
          <w:rFonts w:ascii="Calibri" w:hAnsi="Calibri" w:cs="Calibri"/>
          <w:sz w:val="22"/>
          <w:lang w:eastAsia="x-none"/>
        </w:rPr>
        <w:t>výběrového řízení.</w:t>
      </w:r>
    </w:p>
    <w:p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2F4CBD" w:rsidRPr="00411451">
        <w:rPr>
          <w:rFonts w:ascii="Calibri" w:hAnsi="Calibri" w:cs="Calibri"/>
          <w:b/>
          <w:sz w:val="22"/>
          <w:highlight w:val="yellow"/>
        </w:rPr>
        <w:t>…………………………………………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F96041">
        <w:rPr>
          <w:rFonts w:ascii="Calibri" w:hAnsi="Calibri" w:cs="Calibri"/>
          <w:sz w:val="22"/>
          <w:highlight w:val="yellow"/>
        </w:rPr>
        <w:t xml:space="preserve">specifikované </w:t>
      </w:r>
      <w:commentRangeStart w:id="0"/>
      <w:r w:rsidR="00884C6F" w:rsidRPr="00F96041">
        <w:rPr>
          <w:rFonts w:ascii="Calibri" w:hAnsi="Calibri" w:cs="Calibri"/>
          <w:sz w:val="22"/>
          <w:highlight w:val="yellow"/>
        </w:rPr>
        <w:t>v </w:t>
      </w:r>
      <w:r w:rsidR="00884C6F" w:rsidRPr="00AF4A75">
        <w:rPr>
          <w:rFonts w:ascii="Calibri" w:hAnsi="Calibri" w:cs="Calibri"/>
          <w:sz w:val="22"/>
          <w:highlight w:val="yellow"/>
        </w:rPr>
        <w:t>příloze této smlouvy</w:t>
      </w:r>
      <w:r w:rsidR="000015A4" w:rsidRPr="00AF4A75">
        <w:rPr>
          <w:rFonts w:ascii="Calibri" w:hAnsi="Calibri" w:cs="Calibri"/>
          <w:sz w:val="22"/>
          <w:highlight w:val="yellow"/>
        </w:rPr>
        <w:t xml:space="preserve"> č</w:t>
      </w:r>
      <w:r w:rsidR="000015A4">
        <w:rPr>
          <w:rFonts w:ascii="Calibri" w:hAnsi="Calibri" w:cs="Calibri"/>
          <w:sz w:val="22"/>
          <w:highlight w:val="yellow"/>
        </w:rPr>
        <w:t>…..</w:t>
      </w:r>
      <w:r w:rsidR="00884C6F" w:rsidRPr="00AF4A75">
        <w:rPr>
          <w:rFonts w:ascii="Calibri" w:hAnsi="Calibri" w:cs="Calibri"/>
          <w:sz w:val="22"/>
          <w:highlight w:val="yellow"/>
        </w:rPr>
        <w:t xml:space="preserve"> </w:t>
      </w:r>
      <w:commentRangeEnd w:id="0"/>
      <w:r w:rsidR="002F4CBD" w:rsidRPr="00AF4A75">
        <w:rPr>
          <w:rStyle w:val="Odkaznakoment"/>
          <w:rFonts w:ascii="Calibri" w:hAnsi="Calibri" w:cs="Calibri"/>
          <w:sz w:val="22"/>
          <w:szCs w:val="22"/>
          <w:highlight w:val="yellow"/>
        </w:rPr>
        <w:commentReference w:id="0"/>
      </w:r>
      <w:r w:rsidR="00884C6F" w:rsidRPr="00AF4A75">
        <w:rPr>
          <w:rFonts w:ascii="Calibri" w:hAnsi="Calibri" w:cs="Calibri"/>
          <w:sz w:val="22"/>
          <w:highlight w:val="yellow"/>
        </w:rPr>
        <w:t>dle podmínek</w:t>
      </w:r>
      <w:r w:rsidR="00884C6F" w:rsidRPr="00411451">
        <w:rPr>
          <w:rFonts w:ascii="Calibri" w:hAnsi="Calibri" w:cs="Calibri"/>
          <w:sz w:val="22"/>
        </w:rPr>
        <w:t xml:space="preserve"> dále stanovených a umožnit kupujícímu nabýt vlastnické právo ke zboží na straně jedné a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:rsidR="0066729D" w:rsidRDefault="0066729D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Předmětem této smlouvy je dále také instalace zboží </w:t>
      </w:r>
      <w:commentRangeStart w:id="1"/>
      <w:r>
        <w:rPr>
          <w:rFonts w:ascii="Calibri" w:hAnsi="Calibri" w:cs="Calibri"/>
          <w:sz w:val="22"/>
        </w:rPr>
        <w:t>a zaškolení určených pracovníků kupujícího. Zaškolení pracovníků kupujícího je prodávající provést do …. dnů od ukončení instalace zboží</w:t>
      </w:r>
      <w:commentRangeEnd w:id="1"/>
      <w:r>
        <w:rPr>
          <w:rStyle w:val="Odkaznakoment"/>
          <w:lang w:val="x-none" w:eastAsia="x-none"/>
        </w:rPr>
        <w:commentReference w:id="1"/>
      </w:r>
      <w:r>
        <w:rPr>
          <w:rFonts w:ascii="Calibri" w:hAnsi="Calibri" w:cs="Calibri"/>
          <w:sz w:val="22"/>
        </w:rPr>
        <w:t>.</w:t>
      </w:r>
    </w:p>
    <w:p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E87A49" w:rsidRPr="00411451">
        <w:rPr>
          <w:rFonts w:ascii="Calibri" w:hAnsi="Calibri" w:cs="Calibri"/>
          <w:sz w:val="22"/>
          <w:highlight w:val="yellow"/>
        </w:rPr>
        <w:t>………………………..</w:t>
      </w:r>
      <w:r w:rsidR="00517A78" w:rsidRPr="00411451">
        <w:rPr>
          <w:rFonts w:ascii="Calibri" w:hAnsi="Calibri" w:cs="Calibri"/>
          <w:sz w:val="22"/>
          <w:highlight w:val="yellow"/>
        </w:rPr>
        <w:t>.</w:t>
      </w:r>
      <w:r w:rsidR="00E87A49" w:rsidRPr="00411451">
        <w:rPr>
          <w:rFonts w:ascii="Calibri" w:hAnsi="Calibri" w:cs="Calibri"/>
          <w:sz w:val="22"/>
        </w:rPr>
        <w:t>.</w:t>
      </w: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zavazuje </w:t>
      </w:r>
      <w:r w:rsidRPr="00AF4A75">
        <w:rPr>
          <w:rFonts w:ascii="Calibri" w:hAnsi="Calibri" w:cs="Calibri"/>
          <w:sz w:val="22"/>
          <w:highlight w:val="yellow"/>
        </w:rPr>
        <w:t xml:space="preserve">odevzdat </w:t>
      </w:r>
      <w:r w:rsidR="0066729D">
        <w:rPr>
          <w:rFonts w:ascii="Calibri" w:hAnsi="Calibri" w:cs="Calibri"/>
          <w:sz w:val="22"/>
          <w:highlight w:val="yellow"/>
        </w:rPr>
        <w:t xml:space="preserve">a instalovat </w:t>
      </w:r>
      <w:r w:rsidRPr="00AF4A75">
        <w:rPr>
          <w:rFonts w:ascii="Calibri" w:hAnsi="Calibri" w:cs="Calibri"/>
          <w:sz w:val="22"/>
          <w:highlight w:val="yellow"/>
        </w:rPr>
        <w:t>zboží</w:t>
      </w:r>
      <w:r w:rsidR="0056551B">
        <w:rPr>
          <w:rFonts w:ascii="Calibri" w:hAnsi="Calibri" w:cs="Calibri"/>
          <w:sz w:val="22"/>
          <w:highlight w:val="yellow"/>
        </w:rPr>
        <w:t xml:space="preserve"> </w:t>
      </w:r>
      <w:r w:rsidRPr="00411451">
        <w:rPr>
          <w:rFonts w:ascii="Calibri" w:hAnsi="Calibri" w:cs="Calibri"/>
          <w:sz w:val="22"/>
        </w:rPr>
        <w:t xml:space="preserve">v místě plnění na vlastní náklad nejpozději do </w:t>
      </w:r>
      <w:r w:rsidR="00E87A49" w:rsidRPr="00411451">
        <w:rPr>
          <w:rFonts w:ascii="Calibri" w:hAnsi="Calibri" w:cs="Calibri"/>
          <w:b/>
          <w:sz w:val="22"/>
          <w:highlight w:val="yellow"/>
        </w:rPr>
        <w:t>……..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týdnů</w:t>
      </w:r>
      <w:r w:rsidR="00E87A49" w:rsidRPr="00411451">
        <w:rPr>
          <w:rFonts w:ascii="Calibri" w:hAnsi="Calibri" w:cs="Calibri"/>
          <w:b/>
          <w:sz w:val="22"/>
          <w:highlight w:val="yellow"/>
        </w:rPr>
        <w:t xml:space="preserve"> / dnů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od data uzavření smlouvy</w:t>
      </w:r>
      <w:r w:rsidR="001E360F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Prodávající je povinen </w:t>
      </w:r>
      <w:r w:rsidR="003A1915" w:rsidRPr="00411451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87A49" w:rsidRPr="00AF4A75" w:rsidRDefault="00E87A49" w:rsidP="00AF4A7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nabídkou prodávajícího a činí  ………….,- Kč bez DPH (slovy: ……………… korun českých), (dále jen „Cena“).</w:t>
      </w:r>
      <w:r w:rsidR="0056551B">
        <w:rPr>
          <w:rFonts w:ascii="Calibri" w:hAnsi="Calibri" w:cs="Calibri"/>
          <w:sz w:val="22"/>
        </w:rPr>
        <w:t xml:space="preserve"> Součástí ceny za zboží je i cena za jeho instalaci. </w:t>
      </w:r>
      <w:commentRangeStart w:id="2"/>
      <w:r w:rsidR="00A02835" w:rsidRPr="00411451">
        <w:rPr>
          <w:rFonts w:ascii="Calibri" w:hAnsi="Calibri" w:cs="Calibri"/>
          <w:sz w:val="22"/>
        </w:rPr>
        <w:t xml:space="preserve">Soupis cen odpovídající nabídce prodávajícího podané v rámci veřejné zakázky je uvedena v příloze č. </w:t>
      </w:r>
      <w:r w:rsidR="00A02835" w:rsidRPr="00411451">
        <w:rPr>
          <w:rFonts w:ascii="Calibri" w:hAnsi="Calibri" w:cs="Calibri"/>
          <w:sz w:val="22"/>
          <w:highlight w:val="yellow"/>
        </w:rPr>
        <w:t>…</w:t>
      </w:r>
      <w:r w:rsidR="00A02835" w:rsidRPr="00411451">
        <w:rPr>
          <w:rFonts w:ascii="Calibri" w:hAnsi="Calibri" w:cs="Calibri"/>
          <w:sz w:val="22"/>
        </w:rPr>
        <w:t xml:space="preserve"> této smlouvy – Cenová nabídka.</w:t>
      </w:r>
      <w:commentRangeEnd w:id="2"/>
      <w:r w:rsidR="00A02835" w:rsidRPr="00411451">
        <w:rPr>
          <w:rStyle w:val="Odkaznakoment"/>
          <w:rFonts w:ascii="Calibri" w:hAnsi="Calibri" w:cs="Calibri"/>
          <w:sz w:val="22"/>
          <w:szCs w:val="22"/>
        </w:rPr>
        <w:commentReference w:id="2"/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 celkové kupní ceně dle této smlouvy bude připočtena sazba DPH dle aktuálně platných právních předpisů.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56551B">
        <w:rPr>
          <w:rFonts w:ascii="Calibri" w:hAnsi="Calibri" w:cs="Calibri"/>
          <w:sz w:val="22"/>
        </w:rPr>
        <w:t xml:space="preserve">a instalaci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Splatnost faktury činí 30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</w:t>
      </w:r>
      <w:r w:rsidRPr="00411451">
        <w:rPr>
          <w:rFonts w:ascii="Calibri" w:hAnsi="Calibri" w:cs="Calibri"/>
          <w:sz w:val="22"/>
        </w:rPr>
        <w:lastRenderedPageBreak/>
        <w:t>vystavit fakturu novou nebo ji opravit. Po tuto dobu lhůta splatnosti neběží a začíná plynout až okamžikem doručení nové nebo opravené faktury.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56551B">
        <w:rPr>
          <w:rFonts w:ascii="Calibri" w:hAnsi="Calibri" w:cs="Calibri"/>
          <w:sz w:val="22"/>
        </w:rPr>
        <w:t xml:space="preserve"> a jeho instalace</w:t>
      </w:r>
      <w:r w:rsidR="00F94597" w:rsidRPr="00411451">
        <w:rPr>
          <w:rFonts w:ascii="Calibri" w:hAnsi="Calibri" w:cs="Calibri"/>
          <w:sz w:val="22"/>
        </w:rPr>
        <w:t>;</w:t>
      </w:r>
    </w:p>
    <w:p w:rsidR="00745C8C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:rsidR="0056551B" w:rsidRPr="00411451" w:rsidRDefault="0056551B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 zaškolení okruhu pracovníků vymezených kupujícím;</w:t>
      </w:r>
    </w:p>
    <w:p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commentRangeStart w:id="3"/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>odpovídajícím požadované konfiguraci 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 dobu časově neomezenou (tzv. časový rozsah licence).</w:t>
      </w:r>
      <w:commentRangeEnd w:id="3"/>
      <w:r w:rsidR="00275A32" w:rsidRPr="00411451">
        <w:rPr>
          <w:rStyle w:val="Odkaznakoment"/>
          <w:rFonts w:ascii="Calibri" w:hAnsi="Calibri" w:cs="Calibri"/>
          <w:sz w:val="22"/>
          <w:szCs w:val="22"/>
        </w:rPr>
        <w:commentReference w:id="3"/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č. </w:t>
      </w:r>
      <w:r w:rsidR="00FA3723" w:rsidRPr="00411451">
        <w:rPr>
          <w:rFonts w:ascii="Calibri" w:hAnsi="Calibri" w:cs="Calibri"/>
          <w:sz w:val="22"/>
          <w:highlight w:val="yellow"/>
        </w:rPr>
        <w:t>….</w:t>
      </w:r>
      <w:r w:rsidR="00FA3723" w:rsidRPr="00411451">
        <w:rPr>
          <w:rFonts w:ascii="Calibri" w:hAnsi="Calibri" w:cs="Calibri"/>
          <w:sz w:val="22"/>
        </w:rPr>
        <w:t xml:space="preserve"> 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</w:t>
      </w:r>
      <w:r w:rsidRPr="00411451">
        <w:rPr>
          <w:rFonts w:ascii="Calibri" w:hAnsi="Calibri" w:cs="Calibri"/>
          <w:sz w:val="22"/>
        </w:rPr>
        <w:lastRenderedPageBreak/>
        <w:t xml:space="preserve">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v délce </w:t>
      </w:r>
      <w:r w:rsidR="00C9493F" w:rsidRPr="00411451">
        <w:rPr>
          <w:rFonts w:ascii="Calibri" w:hAnsi="Calibri" w:cs="Calibri"/>
          <w:sz w:val="22"/>
          <w:highlight w:val="yellow"/>
        </w:rPr>
        <w:t>24 měsíců</w:t>
      </w:r>
      <w:r w:rsidRPr="00411451">
        <w:rPr>
          <w:rFonts w:ascii="Calibri" w:hAnsi="Calibri" w:cs="Calibri"/>
          <w:sz w:val="22"/>
        </w:rPr>
        <w:t>. Záru</w:t>
      </w:r>
      <w:r w:rsidR="00F62186" w:rsidRPr="00411451">
        <w:rPr>
          <w:rFonts w:ascii="Calibri" w:hAnsi="Calibri" w:cs="Calibri"/>
          <w:sz w:val="22"/>
        </w:rPr>
        <w:t>ční doba</w:t>
      </w:r>
      <w:r w:rsidRPr="00411451">
        <w:rPr>
          <w:rFonts w:ascii="Calibri" w:hAnsi="Calibri" w:cs="Calibri"/>
          <w:sz w:val="22"/>
        </w:rPr>
        <w:t xml:space="preserve"> počíná běžet okamžikem </w:t>
      </w:r>
      <w:r w:rsidR="00AD3095" w:rsidRPr="00411451">
        <w:rPr>
          <w:rFonts w:ascii="Calibri" w:hAnsi="Calibri" w:cs="Calibri"/>
          <w:sz w:val="22"/>
        </w:rPr>
        <w:t>odevzdáním</w:t>
      </w:r>
      <w:r w:rsidRPr="00411451">
        <w:rPr>
          <w:rFonts w:ascii="Calibri" w:hAnsi="Calibri" w:cs="Calibri"/>
          <w:sz w:val="22"/>
        </w:rPr>
        <w:t xml:space="preserve"> zboží kupujícím</w:t>
      </w:r>
      <w:r w:rsidR="00AD3095" w:rsidRPr="00411451">
        <w:rPr>
          <w:rFonts w:ascii="Calibri" w:hAnsi="Calibri" w:cs="Calibri"/>
          <w:sz w:val="22"/>
        </w:rPr>
        <w:t>u</w:t>
      </w:r>
      <w:r w:rsidRPr="00411451">
        <w:rPr>
          <w:rFonts w:ascii="Calibri" w:hAnsi="Calibri" w:cs="Calibri"/>
          <w:sz w:val="22"/>
        </w:rPr>
        <w:t>. Zárukou za jakost</w:t>
      </w:r>
      <w:r w:rsidR="00AD3095" w:rsidRPr="00411451">
        <w:rPr>
          <w:rFonts w:ascii="Calibri" w:hAnsi="Calibri" w:cs="Calibri"/>
          <w:sz w:val="22"/>
        </w:rPr>
        <w:t xml:space="preserve"> se</w:t>
      </w:r>
      <w:r w:rsidRPr="00411451">
        <w:rPr>
          <w:rFonts w:ascii="Calibri" w:hAnsi="Calibri" w:cs="Calibri"/>
          <w:sz w:val="22"/>
        </w:rPr>
        <w:t xml:space="preserve"> prodávající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:rsidR="00910BD7" w:rsidRPr="00411451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Kupující požaduje </w:t>
      </w:r>
      <w:r w:rsidR="00F07254" w:rsidRPr="00411451">
        <w:rPr>
          <w:rFonts w:ascii="Calibri" w:hAnsi="Calibri" w:cs="Calibri"/>
          <w:sz w:val="22"/>
        </w:rPr>
        <w:t>po dobu záruky za jako</w:t>
      </w:r>
      <w:r w:rsidR="00184B02" w:rsidRPr="00411451">
        <w:rPr>
          <w:rFonts w:ascii="Calibri" w:hAnsi="Calibri" w:cs="Calibri"/>
          <w:sz w:val="22"/>
        </w:rPr>
        <w:t>st</w:t>
      </w:r>
      <w:r w:rsidR="00F07254" w:rsidRPr="00411451">
        <w:rPr>
          <w:rFonts w:ascii="Calibri" w:hAnsi="Calibri" w:cs="Calibri"/>
          <w:sz w:val="22"/>
        </w:rPr>
        <w:t xml:space="preserve">, tj. po </w:t>
      </w:r>
      <w:r w:rsidR="00F07254" w:rsidRPr="00411451">
        <w:rPr>
          <w:rFonts w:ascii="Calibri" w:hAnsi="Calibri" w:cs="Calibri"/>
          <w:sz w:val="22"/>
          <w:highlight w:val="yellow"/>
        </w:rPr>
        <w:t>dobu 24 měsíců</w:t>
      </w:r>
      <w:r w:rsidR="00F07254" w:rsidRPr="00411451">
        <w:rPr>
          <w:rFonts w:ascii="Calibri" w:hAnsi="Calibri" w:cs="Calibri"/>
          <w:sz w:val="22"/>
        </w:rPr>
        <w:t xml:space="preserve"> ode dne protokolárního odevzdání plnění dle této smlouvy </w:t>
      </w:r>
      <w:r w:rsidRPr="00411451">
        <w:rPr>
          <w:rFonts w:ascii="Calibri" w:hAnsi="Calibri" w:cs="Calibri"/>
          <w:sz w:val="22"/>
        </w:rPr>
        <w:t>zřízení servisní linky nebo jiného kontaktního místa</w:t>
      </w:r>
      <w:r w:rsidR="00F07254" w:rsidRPr="00411451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411451">
        <w:rPr>
          <w:rFonts w:ascii="Calibri" w:hAnsi="Calibri" w:cs="Calibri"/>
          <w:sz w:val="22"/>
        </w:rPr>
        <w:t>, určeného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 xml:space="preserve">í, a to v režimu </w:t>
      </w:r>
      <w:r w:rsidR="00FA3723" w:rsidRPr="00411451">
        <w:rPr>
          <w:rFonts w:ascii="Calibri" w:hAnsi="Calibri" w:cs="Calibri"/>
          <w:sz w:val="22"/>
          <w:highlight w:val="yellow"/>
        </w:rPr>
        <w:t>………</w:t>
      </w:r>
      <w:r w:rsidRPr="00411451">
        <w:rPr>
          <w:rFonts w:ascii="Calibri" w:hAnsi="Calibri" w:cs="Calibri"/>
          <w:sz w:val="22"/>
        </w:rPr>
        <w:t xml:space="preserve"> (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A2449E" w:rsidRPr="00411451">
        <w:rPr>
          <w:rFonts w:ascii="Calibri" w:hAnsi="Calibri" w:cs="Calibri"/>
          <w:b/>
          <w:sz w:val="22"/>
          <w:highlight w:val="yellow"/>
        </w:rPr>
        <w:t>9:00</w:t>
      </w:r>
      <w:r w:rsidR="00753D46" w:rsidRPr="00411451">
        <w:rPr>
          <w:rFonts w:ascii="Calibri" w:hAnsi="Calibri" w:cs="Calibri"/>
          <w:b/>
          <w:sz w:val="22"/>
          <w:highlight w:val="yellow"/>
        </w:rPr>
        <w:t xml:space="preserve"> </w:t>
      </w:r>
      <w:r w:rsidR="00753D46" w:rsidRPr="00411451">
        <w:rPr>
          <w:rFonts w:ascii="Calibri" w:hAnsi="Calibri" w:cs="Calibri"/>
          <w:sz w:val="22"/>
          <w:highlight w:val="yellow"/>
        </w:rPr>
        <w:t xml:space="preserve">do </w:t>
      </w:r>
      <w:r w:rsidR="00A2449E" w:rsidRPr="00411451">
        <w:rPr>
          <w:rFonts w:ascii="Calibri" w:hAnsi="Calibri" w:cs="Calibri"/>
          <w:b/>
          <w:sz w:val="22"/>
          <w:highlight w:val="yellow"/>
        </w:rPr>
        <w:t>17:00</w:t>
      </w:r>
      <w:r w:rsidRPr="00411451">
        <w:rPr>
          <w:rFonts w:ascii="Calibri" w:hAnsi="Calibri" w:cs="Calibri"/>
          <w:sz w:val="22"/>
        </w:rPr>
        <w:t xml:space="preserve">). Prodávající je povinen zahájit práce na odstraňování závady </w:t>
      </w:r>
      <w:commentRangeStart w:id="4"/>
      <w:r w:rsidRPr="00411451">
        <w:rPr>
          <w:rFonts w:ascii="Calibri" w:hAnsi="Calibri" w:cs="Calibri"/>
          <w:sz w:val="22"/>
          <w:highlight w:val="yellow"/>
        </w:rPr>
        <w:t>v místě instalace první následující den po nahlášení (NBD – next bussiness day)</w:t>
      </w:r>
      <w:commentRangeEnd w:id="4"/>
      <w:r w:rsidR="00FA3723" w:rsidRPr="00411451">
        <w:rPr>
          <w:rStyle w:val="Odkaznakoment"/>
          <w:rFonts w:ascii="Calibri" w:hAnsi="Calibri" w:cs="Calibri"/>
          <w:sz w:val="22"/>
          <w:szCs w:val="22"/>
        </w:rPr>
        <w:commentReference w:id="4"/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310CB0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lastRenderedPageBreak/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</w:t>
      </w:r>
      <w:r w:rsidR="0066729D">
        <w:rPr>
          <w:rFonts w:ascii="Calibri" w:hAnsi="Calibri" w:cs="Calibri"/>
          <w:sz w:val="22"/>
        </w:rPr>
        <w:t>boží</w:t>
      </w:r>
      <w:r w:rsidRPr="00411451">
        <w:rPr>
          <w:rFonts w:ascii="Calibri" w:hAnsi="Calibri" w:cs="Calibri"/>
          <w:sz w:val="22"/>
        </w:rPr>
        <w:t xml:space="preserve">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:rsidR="001C316E" w:rsidRPr="00411451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</w:t>
      </w:r>
      <w:r w:rsidR="0066729D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nebo jeho části</w:t>
      </w:r>
      <w:r w:rsidR="0066729D">
        <w:rPr>
          <w:rFonts w:ascii="Calibri" w:hAnsi="Calibri" w:cs="Calibri"/>
          <w:sz w:val="22"/>
        </w:rPr>
        <w:t>, souvisejí</w:t>
      </w:r>
      <w:r w:rsidR="00AF4A75">
        <w:rPr>
          <w:rFonts w:ascii="Calibri" w:hAnsi="Calibri" w:cs="Calibri"/>
          <w:sz w:val="22"/>
        </w:rPr>
        <w:t>cí</w:t>
      </w:r>
      <w:r w:rsidR="0066729D">
        <w:rPr>
          <w:rFonts w:ascii="Calibri" w:hAnsi="Calibri" w:cs="Calibri"/>
          <w:sz w:val="22"/>
        </w:rPr>
        <w:t>ch dokladů nezbytných pro řádné užití zboží</w:t>
      </w:r>
      <w:r w:rsidRPr="00411451">
        <w:rPr>
          <w:rFonts w:ascii="Calibri" w:hAnsi="Calibri" w:cs="Calibri"/>
          <w:sz w:val="22"/>
        </w:rPr>
        <w:t xml:space="preserve"> o více jak </w:t>
      </w:r>
      <w:r w:rsidR="0066729D" w:rsidRPr="00AF4A75">
        <w:rPr>
          <w:rFonts w:ascii="Calibri" w:hAnsi="Calibri" w:cs="Calibri"/>
          <w:sz w:val="22"/>
          <w:highlight w:val="yellow"/>
        </w:rPr>
        <w:t xml:space="preserve">10 </w:t>
      </w:r>
      <w:r w:rsidR="000015A4" w:rsidRPr="00AF4A75">
        <w:rPr>
          <w:rFonts w:ascii="Calibri" w:hAnsi="Calibri" w:cs="Calibri"/>
          <w:sz w:val="22"/>
          <w:highlight w:val="yellow"/>
        </w:rPr>
        <w:t>dní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043DF0" w:rsidRPr="00411451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</w:t>
      </w:r>
      <w:r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10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dní nebo v případě opakovaného (alespoň třikrát po dobu záruční </w:t>
      </w:r>
      <w:r w:rsidR="005E67B4" w:rsidRPr="00411451">
        <w:rPr>
          <w:rFonts w:ascii="Calibri" w:eastAsia="Times New Roman" w:hAnsi="Calibri" w:cs="Calibri"/>
          <w:bCs/>
          <w:kern w:val="32"/>
          <w:sz w:val="22"/>
        </w:rPr>
        <w:t>doby</w:t>
      </w:r>
      <w:r w:rsidRPr="00411451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straněním vady o více jak </w:t>
      </w:r>
      <w:r w:rsidR="00FB6736"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5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 dní;</w:t>
      </w:r>
    </w:p>
    <w:p w:rsidR="00043DF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commentRangeStart w:id="5"/>
      <w:r w:rsidRPr="00411451">
        <w:rPr>
          <w:rFonts w:ascii="Calibri" w:hAnsi="Calibri" w:cs="Calibri"/>
          <w:sz w:val="22"/>
        </w:rPr>
        <w:t xml:space="preserve">v případě, že </w:t>
      </w:r>
      <w:commentRangeEnd w:id="5"/>
      <w:r w:rsidR="000015A4">
        <w:rPr>
          <w:rStyle w:val="Odkaznakoment"/>
          <w:lang w:val="x-none" w:eastAsia="x-none"/>
        </w:rPr>
        <w:commentReference w:id="5"/>
      </w:r>
      <w:r w:rsidRPr="00411451">
        <w:rPr>
          <w:rFonts w:ascii="Calibri" w:hAnsi="Calibri" w:cs="Calibri"/>
          <w:sz w:val="22"/>
        </w:rPr>
        <w:t xml:space="preserve">se u více </w:t>
      </w:r>
      <w:r w:rsidRPr="00F96041">
        <w:rPr>
          <w:rFonts w:ascii="Calibri" w:hAnsi="Calibri" w:cs="Calibri"/>
          <w:sz w:val="22"/>
          <w:highlight w:val="yellow"/>
        </w:rPr>
        <w:t>jak 5% kusů</w:t>
      </w:r>
      <w:r w:rsidRPr="00411451">
        <w:rPr>
          <w:rFonts w:ascii="Calibri" w:hAnsi="Calibri" w:cs="Calibri"/>
          <w:sz w:val="22"/>
        </w:rPr>
        <w:t xml:space="preserve"> zboží projeví vady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:rsidR="00ED6574" w:rsidRPr="00A02835" w:rsidRDefault="00ED6574" w:rsidP="00A02835">
      <w:pPr>
        <w:pStyle w:val="ListNumber-ContractCzechRadio"/>
        <w:rPr>
          <w:rFonts w:ascii="Calibri" w:hAnsi="Calibri" w:cs="Calibri"/>
          <w:sz w:val="22"/>
        </w:rPr>
      </w:pPr>
      <w:commentRangeStart w:id="6"/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  <w:commentRangeEnd w:id="6"/>
      <w:r w:rsidR="00745C8C">
        <w:rPr>
          <w:rStyle w:val="Odkaznakoment"/>
          <w:lang w:val="x-none" w:eastAsia="x-none"/>
        </w:rPr>
        <w:commentReference w:id="6"/>
      </w:r>
      <w:r w:rsidR="00A02835">
        <w:rPr>
          <w:rFonts w:ascii="Calibri" w:hAnsi="Calibri" w:cs="Calibri"/>
          <w:sz w:val="22"/>
        </w:rPr>
        <w:t xml:space="preserve"> 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lastRenderedPageBreak/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:rsidR="00ED6574" w:rsidRPr="00411451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Cenová nabídka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Předávací protokol</w:t>
      </w:r>
    </w:p>
    <w:p w:rsidR="000015A4" w:rsidRPr="00411451" w:rsidRDefault="000015A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 č……- Technická specifikace předmětu koupě</w:t>
      </w:r>
    </w:p>
    <w:p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………………..dne ………………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:rsidR="002D3EA7" w:rsidRDefault="002D3EA7" w:rsidP="002D3EA7">
      <w:pPr>
        <w:spacing w:line="240" w:lineRule="auto"/>
        <w:rPr>
          <w:rFonts w:ascii="Calibri" w:hAnsi="Calibri" w:cs="Calibri"/>
          <w:sz w:val="22"/>
        </w:rPr>
      </w:pPr>
      <w:r w:rsidRPr="002D3EA7">
        <w:rPr>
          <w:rFonts w:ascii="Calibri" w:hAnsi="Calibri" w:cs="Calibri"/>
          <w:sz w:val="22"/>
        </w:rPr>
        <w:t xml:space="preserve">PhDr. Alice Němcová Tejkalová, Ph.D., </w:t>
      </w:r>
    </w:p>
    <w:p w:rsidR="00ED6574" w:rsidRPr="00411451" w:rsidRDefault="002D3EA7" w:rsidP="002D3EA7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</w:t>
      </w:r>
      <w:r w:rsidRPr="002D3EA7">
        <w:rPr>
          <w:rFonts w:ascii="Calibri" w:hAnsi="Calibri" w:cs="Calibri"/>
          <w:sz w:val="22"/>
        </w:rPr>
        <w:t>děkanka</w:t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</w:p>
    <w:p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bookmarkStart w:id="7" w:name="_GoBack"/>
      <w:bookmarkEnd w:id="7"/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:rsidR="00A91E01" w:rsidRPr="00411451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 - Fakulta sociálních věd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Pr="00411451">
        <w:rPr>
          <w:rFonts w:ascii="Calibri" w:hAnsi="Calibri" w:cs="Calibri"/>
          <w:color w:val="auto"/>
          <w:sz w:val="22"/>
        </w:rPr>
        <w:t>00216208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</w:t>
      </w:r>
      <w:r w:rsidR="00517A78" w:rsidRPr="00411451">
        <w:rPr>
          <w:rFonts w:ascii="Calibri" w:hAnsi="Calibri" w:cs="Calibri"/>
          <w:color w:val="auto"/>
          <w:sz w:val="22"/>
          <w:highlight w:val="yellow"/>
        </w:rPr>
        <w:t>.</w:t>
      </w:r>
    </w:p>
    <w:p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Default="001C00EA" w:rsidP="0006458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</w:p>
    <w:p w:rsidR="001C00EA" w:rsidRPr="00411451" w:rsidRDefault="001C00EA" w:rsidP="0006458B">
      <w:pPr>
        <w:rPr>
          <w:rFonts w:ascii="Calibri" w:hAnsi="Calibri" w:cs="Calibri"/>
          <w:sz w:val="22"/>
        </w:rPr>
      </w:pPr>
    </w:p>
    <w:p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:rsidR="00916363" w:rsidRPr="00411451" w:rsidRDefault="00F9604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Kontaktní osoba:</w:t>
      </w:r>
      <w:r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DD513F" w:rsidRPr="00411451">
        <w:rPr>
          <w:rFonts w:ascii="Calibri" w:hAnsi="Calibri" w:cs="Calibri"/>
          <w:color w:val="auto"/>
          <w:sz w:val="22"/>
        </w:rPr>
        <w:t xml:space="preserve">tel.: </w:t>
      </w:r>
    </w:p>
    <w:p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916363" w:rsidRPr="00411451">
        <w:rPr>
          <w:rFonts w:ascii="Calibri" w:hAnsi="Calibri" w:cs="Calibri"/>
          <w:color w:val="auto"/>
          <w:sz w:val="22"/>
        </w:rPr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</w:t>
      </w:r>
      <w:r w:rsidR="0056551B">
        <w:rPr>
          <w:rFonts w:ascii="Calibri" w:hAnsi="Calibri" w:cs="Calibri"/>
          <w:sz w:val="22"/>
        </w:rPr>
        <w:t xml:space="preserve">a instaloval </w:t>
      </w:r>
      <w:r w:rsidRPr="00411451">
        <w:rPr>
          <w:rFonts w:ascii="Calibri" w:hAnsi="Calibri" w:cs="Calibri"/>
          <w:sz w:val="22"/>
        </w:rPr>
        <w:t>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:rsidR="0079034E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:rsidR="0056551B" w:rsidRPr="0056551B" w:rsidRDefault="0056551B" w:rsidP="0023258C">
      <w:pPr>
        <w:pStyle w:val="ListNumber-ContractCzechRadio"/>
        <w:rPr>
          <w:rFonts w:ascii="Calibri" w:hAnsi="Calibri" w:cs="Calibri"/>
          <w:sz w:val="22"/>
        </w:rPr>
      </w:pPr>
      <w:r w:rsidRPr="0056551B">
        <w:rPr>
          <w:rFonts w:ascii="Calibri" w:hAnsi="Calibri" w:cs="Calibri"/>
          <w:sz w:val="22"/>
        </w:rPr>
        <w:t>Přebírající dále potvrzuje, že předávající provedl zaškolení vymezených pracovníků přebírajícího.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lastRenderedPageBreak/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rbora Skalle" w:date="2017-01-31T15:59:00Z" w:initials="BS">
    <w:p w:rsidR="002F4CBD" w:rsidRDefault="002F4CBD">
      <w:pPr>
        <w:pStyle w:val="Textkomente"/>
      </w:pPr>
      <w:r>
        <w:rPr>
          <w:rStyle w:val="Odkaznakoment"/>
        </w:rPr>
        <w:annotationRef/>
      </w:r>
      <w:r>
        <w:t xml:space="preserve">Pokud bude předmětem např. nějaké technologické zboží, doporučujeme jeho parametry specifikovat v příloze. Jinak postačí doplnit předmět koupě a počet kusů do žlutě vyznačeného pole. </w:t>
      </w:r>
    </w:p>
  </w:comment>
  <w:comment w:id="1" w:author="Kristýna Tlustošová" w:date="2017-01-31T15:59:00Z" w:initials="KT">
    <w:p w:rsidR="0066729D" w:rsidRPr="0066729D" w:rsidRDefault="0066729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Pokud bude zaškolení požadováno</w:t>
      </w:r>
    </w:p>
  </w:comment>
  <w:comment w:id="2" w:author="Barbora Skalle" w:date="2017-01-31T15:59:00Z" w:initials="BS">
    <w:p w:rsidR="00A02835" w:rsidRDefault="00A02835" w:rsidP="00A02835">
      <w:pPr>
        <w:pStyle w:val="Textkomente"/>
      </w:pPr>
      <w:r>
        <w:rPr>
          <w:rStyle w:val="Odkaznakoment"/>
        </w:rPr>
        <w:annotationRef/>
      </w:r>
      <w:r>
        <w:t>Tento odstavec zůstane při koupi více položek zboží, jinak postačí údaj uvedený v odst. 1.</w:t>
      </w:r>
    </w:p>
  </w:comment>
  <w:comment w:id="3" w:author="Barbora Skalle" w:date="2017-01-31T15:59:00Z" w:initials="BS">
    <w:p w:rsidR="00275A32" w:rsidRDefault="00275A32">
      <w:pPr>
        <w:pStyle w:val="Textkomente"/>
      </w:pPr>
      <w:r>
        <w:rPr>
          <w:rStyle w:val="Odkaznakoment"/>
        </w:rPr>
        <w:annotationRef/>
      </w:r>
      <w:r>
        <w:t>Bude ponecháno bude-li relevantní (např. při nákupu SW, HW, apod.</w:t>
      </w:r>
    </w:p>
  </w:comment>
  <w:comment w:id="4" w:author="Barbora Skalle" w:date="2017-01-31T15:59:00Z" w:initials="BS">
    <w:p w:rsidR="00FA3723" w:rsidRDefault="00FA3723">
      <w:pPr>
        <w:pStyle w:val="Textkomente"/>
      </w:pPr>
      <w:r>
        <w:rPr>
          <w:rStyle w:val="Odkaznakoment"/>
        </w:rPr>
        <w:annotationRef/>
      </w:r>
      <w:r>
        <w:t>Bude ponecháno v případě, kdy povaha zboží neumožní jeho předání prodávajícímu k opravě</w:t>
      </w:r>
    </w:p>
  </w:comment>
  <w:comment w:id="5" w:author="Kristýna Tlustošová" w:date="2017-01-31T15:59:00Z" w:initials="KT">
    <w:p w:rsidR="000015A4" w:rsidRPr="000015A4" w:rsidRDefault="000015A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Toto ustanovení se užije, pokud jsou součástí zboží oddělitelné kusy</w:t>
      </w:r>
    </w:p>
  </w:comment>
  <w:comment w:id="6" w:author="Kristýna Tlustošová" w:date="2017-01-31T15:59:00Z" w:initials="KT">
    <w:p w:rsidR="00745C8C" w:rsidRPr="00745C8C" w:rsidRDefault="00745C8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Bude uvedeno pouze u zakázek III. kategorie nad 500 tisíc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4B" w:rsidRDefault="0040434B" w:rsidP="00B25F23">
      <w:pPr>
        <w:spacing w:line="240" w:lineRule="auto"/>
      </w:pPr>
      <w:r>
        <w:separator/>
      </w:r>
    </w:p>
  </w:endnote>
  <w:endnote w:type="continuationSeparator" w:id="0">
    <w:p w:rsidR="0040434B" w:rsidRDefault="0040434B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310C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2D3EA7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40434B">
                            <w:fldChar w:fldCharType="begin"/>
                          </w:r>
                          <w:r w:rsidR="0040434B">
                            <w:instrText xml:space="preserve"> NUMPAGES   \* MERGEFORMAT </w:instrText>
                          </w:r>
                          <w:r w:rsidR="0040434B">
                            <w:fldChar w:fldCharType="separate"/>
                          </w:r>
                          <w:r w:rsidR="002D3EA7" w:rsidRPr="002D3EA7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 w:rsidR="0040434B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2D3EA7">
                      <w:rPr>
                        <w:rStyle w:val="slostrnky"/>
                        <w:noProof/>
                      </w:rPr>
                      <w:t>6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40434B">
                      <w:fldChar w:fldCharType="begin"/>
                    </w:r>
                    <w:r w:rsidR="0040434B">
                      <w:instrText xml:space="preserve"> NUMPAGES   \* MERGEFORMAT </w:instrText>
                    </w:r>
                    <w:r w:rsidR="0040434B">
                      <w:fldChar w:fldCharType="separate"/>
                    </w:r>
                    <w:r w:rsidR="002D3EA7" w:rsidRPr="002D3EA7">
                      <w:rPr>
                        <w:rStyle w:val="slostrnky"/>
                        <w:noProof/>
                      </w:rPr>
                      <w:t>8</w:t>
                    </w:r>
                    <w:r w:rsidR="0040434B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Pr="00B5596D" w:rsidRDefault="00310CB0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2D3EA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40434B">
                            <w:fldChar w:fldCharType="begin"/>
                          </w:r>
                          <w:r w:rsidR="0040434B">
                            <w:instrText xml:space="preserve"> NUMPAGES   \* MERGEFORMAT </w:instrText>
                          </w:r>
                          <w:r w:rsidR="0040434B">
                            <w:fldChar w:fldCharType="separate"/>
                          </w:r>
                          <w:r w:rsidR="002D3EA7" w:rsidRPr="002D3EA7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="0040434B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2D3EA7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40434B">
                      <w:fldChar w:fldCharType="begin"/>
                    </w:r>
                    <w:r w:rsidR="0040434B">
                      <w:instrText xml:space="preserve"> NUMPAGES   \* MERGEFORMAT </w:instrText>
                    </w:r>
                    <w:r w:rsidR="0040434B">
                      <w:fldChar w:fldCharType="separate"/>
                    </w:r>
                    <w:r w:rsidR="002D3EA7" w:rsidRPr="002D3EA7">
                      <w:rPr>
                        <w:rStyle w:val="slostrnky"/>
                        <w:noProof/>
                      </w:rPr>
                      <w:t>7</w:t>
                    </w:r>
                    <w:r w:rsidR="0040434B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4B" w:rsidRDefault="0040434B" w:rsidP="00B25F23">
      <w:pPr>
        <w:spacing w:line="240" w:lineRule="auto"/>
      </w:pPr>
      <w:r>
        <w:separator/>
      </w:r>
    </w:p>
  </w:footnote>
  <w:footnote w:type="continuationSeparator" w:id="0">
    <w:p w:rsidR="0040434B" w:rsidRDefault="0040434B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310CB0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    <v:path arrowok="t"/>
              <v:textbox inset="0,0,0,0">
                <w:txbxContent>
                  <w:p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>
    <w:nsid w:val="1BE84C87"/>
    <w:multiLevelType w:val="multilevel"/>
    <w:tmpl w:val="023C2DE0"/>
    <w:numStyleLink w:val="Headings-Numbered"/>
  </w:abstractNum>
  <w:abstractNum w:abstractNumId="6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F7632CC"/>
    <w:multiLevelType w:val="multilevel"/>
    <w:tmpl w:val="4246CAA8"/>
    <w:numStyleLink w:val="Captions-Numbering"/>
  </w:abstractNum>
  <w:abstractNum w:abstractNumId="8">
    <w:nsid w:val="227109E0"/>
    <w:multiLevelType w:val="multilevel"/>
    <w:tmpl w:val="B414D002"/>
    <w:numStyleLink w:val="Headings"/>
  </w:abstractNum>
  <w:abstractNum w:abstractNumId="9">
    <w:nsid w:val="32244F10"/>
    <w:multiLevelType w:val="multilevel"/>
    <w:tmpl w:val="C2A02212"/>
    <w:numStyleLink w:val="List-Contract"/>
  </w:abstractNum>
  <w:abstractNum w:abstractNumId="1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49539E"/>
    <w:multiLevelType w:val="multilevel"/>
    <w:tmpl w:val="5456ED1A"/>
    <w:numStyleLink w:val="Section-Contract"/>
  </w:abstractNum>
  <w:abstractNum w:abstractNumId="13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5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16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00EA"/>
    <w:rsid w:val="001C2B09"/>
    <w:rsid w:val="001C2C10"/>
    <w:rsid w:val="001C316E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6C32"/>
    <w:rsid w:val="002D03F1"/>
    <w:rsid w:val="002D3EA7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10CB0"/>
    <w:rsid w:val="0032045C"/>
    <w:rsid w:val="00321BCC"/>
    <w:rsid w:val="00323879"/>
    <w:rsid w:val="00330E46"/>
    <w:rsid w:val="0033222E"/>
    <w:rsid w:val="00335F41"/>
    <w:rsid w:val="00363B6A"/>
    <w:rsid w:val="00372D0D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0434B"/>
    <w:rsid w:val="00411451"/>
    <w:rsid w:val="00420BB5"/>
    <w:rsid w:val="00421F3D"/>
    <w:rsid w:val="00424617"/>
    <w:rsid w:val="00427653"/>
    <w:rsid w:val="004307C7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551B"/>
    <w:rsid w:val="00567D57"/>
    <w:rsid w:val="00574200"/>
    <w:rsid w:val="00587CA4"/>
    <w:rsid w:val="005A1757"/>
    <w:rsid w:val="005A384C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379F"/>
    <w:rsid w:val="005F625D"/>
    <w:rsid w:val="00605AD7"/>
    <w:rsid w:val="00606C9E"/>
    <w:rsid w:val="00622E04"/>
    <w:rsid w:val="006278C0"/>
    <w:rsid w:val="006311D4"/>
    <w:rsid w:val="00643791"/>
    <w:rsid w:val="0065041B"/>
    <w:rsid w:val="0066729D"/>
    <w:rsid w:val="00670762"/>
    <w:rsid w:val="006736E0"/>
    <w:rsid w:val="00681E96"/>
    <w:rsid w:val="00682904"/>
    <w:rsid w:val="00691B53"/>
    <w:rsid w:val="006A2D5B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625"/>
    <w:rsid w:val="00771C75"/>
    <w:rsid w:val="00775CB4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E747B"/>
    <w:rsid w:val="009F4674"/>
    <w:rsid w:val="009F63FA"/>
    <w:rsid w:val="009F6969"/>
    <w:rsid w:val="009F7CCA"/>
    <w:rsid w:val="00A02835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4A75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745F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D0250C"/>
    <w:rsid w:val="00D11806"/>
    <w:rsid w:val="00D136A8"/>
    <w:rsid w:val="00D14011"/>
    <w:rsid w:val="00D207E3"/>
    <w:rsid w:val="00D43A77"/>
    <w:rsid w:val="00D50ADA"/>
    <w:rsid w:val="00D569E2"/>
    <w:rsid w:val="00D6512D"/>
    <w:rsid w:val="00D66C2E"/>
    <w:rsid w:val="00D70342"/>
    <w:rsid w:val="00D77D03"/>
    <w:rsid w:val="00D82F65"/>
    <w:rsid w:val="00DA3832"/>
    <w:rsid w:val="00DA3941"/>
    <w:rsid w:val="00DB2CC5"/>
    <w:rsid w:val="00DB34B3"/>
    <w:rsid w:val="00DB5E8D"/>
    <w:rsid w:val="00DC2CF2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35E3"/>
    <w:rsid w:val="00EB72F8"/>
    <w:rsid w:val="00EC3137"/>
    <w:rsid w:val="00ED6574"/>
    <w:rsid w:val="00EF1E86"/>
    <w:rsid w:val="00F00C2E"/>
    <w:rsid w:val="00F04994"/>
    <w:rsid w:val="00F06058"/>
    <w:rsid w:val="00F0725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4209"/>
    <w:rsid w:val="00F649EE"/>
    <w:rsid w:val="00F704AE"/>
    <w:rsid w:val="00F94597"/>
    <w:rsid w:val="00F95548"/>
    <w:rsid w:val="00F96041"/>
    <w:rsid w:val="00FA2FEF"/>
    <w:rsid w:val="00FA3723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usan.may@fsv.c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49F433-8B00-4D68-AA1F-676E6D13160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F7AC0-8466-4F0C-8362-992A9825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13356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Demeter</cp:lastModifiedBy>
  <cp:revision>3</cp:revision>
  <cp:lastPrinted>2014-03-11T11:16:00Z</cp:lastPrinted>
  <dcterms:created xsi:type="dcterms:W3CDTF">2017-02-10T08:27:00Z</dcterms:created>
  <dcterms:modified xsi:type="dcterms:W3CDTF">2018-02-05T14:42:00Z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